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1C4" w14:textId="1135D9F9" w:rsidR="00B1058B" w:rsidRPr="002B02BD" w:rsidRDefault="00B1058B">
      <w:pPr>
        <w:rPr>
          <w:rFonts w:ascii="Georgia" w:hAnsi="Georgia"/>
          <w:b/>
          <w:bCs/>
          <w:i/>
          <w:iCs/>
          <w:sz w:val="36"/>
          <w:szCs w:val="36"/>
        </w:rPr>
      </w:pPr>
      <w:r w:rsidRPr="002B02BD">
        <w:rPr>
          <w:rFonts w:ascii="Georgia" w:hAnsi="Georgia"/>
          <w:b/>
          <w:bCs/>
          <w:i/>
          <w:iCs/>
          <w:sz w:val="36"/>
          <w:szCs w:val="36"/>
        </w:rPr>
        <w:t>Så er der tid til Havebesøg</w:t>
      </w:r>
    </w:p>
    <w:p w14:paraId="756806C0" w14:textId="0175CB40" w:rsidR="00B1058B" w:rsidRPr="002B02BD" w:rsidRDefault="00E16193">
      <w:pPr>
        <w:rPr>
          <w:rFonts w:ascii="Georgia" w:hAnsi="Georgia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i/>
          <w:iCs/>
          <w:sz w:val="28"/>
          <w:szCs w:val="28"/>
        </w:rPr>
        <w:t xml:space="preserve">Bestyrelsen i Faxe </w:t>
      </w:r>
      <w:proofErr w:type="gramStart"/>
      <w:r>
        <w:rPr>
          <w:rFonts w:ascii="Georgia" w:hAnsi="Georgia"/>
          <w:b/>
          <w:bCs/>
          <w:i/>
          <w:iCs/>
          <w:sz w:val="28"/>
          <w:szCs w:val="28"/>
        </w:rPr>
        <w:t xml:space="preserve">afdeling </w:t>
      </w:r>
      <w:r w:rsidR="00B1058B" w:rsidRPr="002B02BD">
        <w:rPr>
          <w:rFonts w:ascii="Georgia" w:hAnsi="Georgia"/>
          <w:b/>
          <w:bCs/>
          <w:i/>
          <w:iCs/>
          <w:sz w:val="28"/>
          <w:szCs w:val="28"/>
        </w:rPr>
        <w:t xml:space="preserve"> inviterer</w:t>
      </w:r>
      <w:proofErr w:type="gramEnd"/>
      <w:r w:rsidR="00B1058B" w:rsidRPr="002B02BD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  <w:r>
        <w:rPr>
          <w:rFonts w:ascii="Georgia" w:hAnsi="Georgia"/>
          <w:b/>
          <w:bCs/>
          <w:i/>
          <w:iCs/>
          <w:sz w:val="28"/>
          <w:szCs w:val="28"/>
        </w:rPr>
        <w:t xml:space="preserve">i samarbejde med haveværterne, </w:t>
      </w:r>
      <w:r w:rsidR="00B1058B" w:rsidRPr="002B02BD">
        <w:rPr>
          <w:rFonts w:ascii="Georgia" w:hAnsi="Georgia"/>
          <w:b/>
          <w:bCs/>
          <w:i/>
          <w:iCs/>
          <w:sz w:val="28"/>
          <w:szCs w:val="28"/>
        </w:rPr>
        <w:t xml:space="preserve">indenfor til de første 4 havebesøg ud af de 16 vi har </w:t>
      </w:r>
      <w:r>
        <w:rPr>
          <w:rFonts w:ascii="Georgia" w:hAnsi="Georgia"/>
          <w:b/>
          <w:bCs/>
          <w:i/>
          <w:iCs/>
          <w:sz w:val="28"/>
          <w:szCs w:val="28"/>
        </w:rPr>
        <w:t>på programmer</w:t>
      </w:r>
      <w:r w:rsidR="00B1058B" w:rsidRPr="002B02BD">
        <w:rPr>
          <w:rFonts w:ascii="Georgia" w:hAnsi="Georgia"/>
          <w:b/>
          <w:bCs/>
          <w:i/>
          <w:iCs/>
          <w:sz w:val="28"/>
          <w:szCs w:val="28"/>
        </w:rPr>
        <w:t xml:space="preserve"> i år.</w:t>
      </w:r>
    </w:p>
    <w:p w14:paraId="0BBEB7F9" w14:textId="0882EE1A" w:rsidR="002B02BD" w:rsidRPr="002B02BD" w:rsidRDefault="002B02BD">
      <w:pPr>
        <w:rPr>
          <w:rFonts w:ascii="Georgia" w:hAnsi="Georgia"/>
          <w:b/>
          <w:bCs/>
          <w:i/>
          <w:iCs/>
          <w:sz w:val="28"/>
          <w:szCs w:val="28"/>
        </w:rPr>
      </w:pPr>
      <w:r w:rsidRPr="002B02BD">
        <w:rPr>
          <w:rFonts w:ascii="Georgia" w:hAnsi="Georgia"/>
          <w:b/>
          <w:bCs/>
          <w:i/>
          <w:iCs/>
          <w:sz w:val="28"/>
          <w:szCs w:val="28"/>
        </w:rPr>
        <w:t>Kom og nyd forårets flor, mød hyggelige havemennesker og bliv inspireret og haveklog.</w:t>
      </w:r>
    </w:p>
    <w:p w14:paraId="137FA40D" w14:textId="290FC616" w:rsidR="00B43809" w:rsidRPr="002B02BD" w:rsidRDefault="00B43809">
      <w:pPr>
        <w:rPr>
          <w:rFonts w:ascii="Georgia" w:hAnsi="Georgia"/>
          <w:b/>
          <w:bCs/>
          <w:i/>
          <w:iCs/>
          <w:sz w:val="28"/>
          <w:szCs w:val="28"/>
        </w:rPr>
      </w:pPr>
      <w:r w:rsidRPr="002B02BD">
        <w:rPr>
          <w:rFonts w:ascii="Georgia" w:hAnsi="Georgia"/>
          <w:b/>
          <w:bCs/>
          <w:i/>
          <w:iCs/>
          <w:sz w:val="28"/>
          <w:szCs w:val="28"/>
        </w:rPr>
        <w:t>Husk at alle er velkomne.</w:t>
      </w:r>
    </w:p>
    <w:p w14:paraId="2259A0FC" w14:textId="1E896A90" w:rsidR="00B1058B" w:rsidRPr="002B02BD" w:rsidRDefault="00B1058B">
      <w:pPr>
        <w:rPr>
          <w:rFonts w:ascii="Georgia" w:hAnsi="Georgia"/>
          <w:b/>
          <w:bCs/>
          <w:sz w:val="28"/>
          <w:szCs w:val="28"/>
        </w:rPr>
      </w:pPr>
      <w:r w:rsidRPr="002B02BD">
        <w:rPr>
          <w:rFonts w:ascii="Georgia" w:hAnsi="Georgia"/>
          <w:b/>
          <w:bCs/>
          <w:sz w:val="28"/>
          <w:szCs w:val="28"/>
        </w:rPr>
        <w:t>I maj:</w:t>
      </w:r>
    </w:p>
    <w:p w14:paraId="2DEF126C" w14:textId="1F054502" w:rsidR="00B1058B" w:rsidRPr="002B02BD" w:rsidRDefault="00B1058B" w:rsidP="00B1058B">
      <w:pPr>
        <w:rPr>
          <w:rFonts w:ascii="Georgia" w:hAnsi="Georgia"/>
          <w:b/>
          <w:bCs/>
          <w:sz w:val="24"/>
          <w:szCs w:val="24"/>
        </w:rPr>
      </w:pPr>
      <w:r w:rsidRPr="002B02BD">
        <w:rPr>
          <w:rFonts w:ascii="Georgia" w:hAnsi="Georgia"/>
          <w:b/>
          <w:bCs/>
          <w:sz w:val="24"/>
          <w:szCs w:val="24"/>
        </w:rPr>
        <w:t>Tirsdag d. 12. maj, kl. 19:00-21:00</w:t>
      </w:r>
      <w:r w:rsidRPr="002B02BD">
        <w:rPr>
          <w:rFonts w:ascii="Georgia" w:hAnsi="Georgia"/>
          <w:b/>
          <w:bCs/>
          <w:sz w:val="24"/>
          <w:szCs w:val="24"/>
        </w:rPr>
        <w:t>:</w:t>
      </w:r>
    </w:p>
    <w:p w14:paraId="47A271E1" w14:textId="77777777" w:rsidR="00B1058B" w:rsidRPr="002B02BD" w:rsidRDefault="00B1058B" w:rsidP="00B1058B">
      <w:pPr>
        <w:spacing w:after="0" w:line="240" w:lineRule="auto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Besøg i Lone Skakons have.</w:t>
      </w:r>
    </w:p>
    <w:p w14:paraId="3DF7AADE" w14:textId="77777777" w:rsidR="00B1058B" w:rsidRPr="002B02BD" w:rsidRDefault="00B1058B" w:rsidP="00B1058B">
      <w:pPr>
        <w:spacing w:after="0" w:line="240" w:lineRule="auto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Saltema 2, 4654 Faxe Ladeplads</w:t>
      </w:r>
    </w:p>
    <w:p w14:paraId="4E193CD3" w14:textId="77777777" w:rsidR="00B1058B" w:rsidRPr="002B02BD" w:rsidRDefault="00B1058B" w:rsidP="00B1058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0EC08EB" w14:textId="77777777" w:rsidR="00B1058B" w:rsidRPr="002B02BD" w:rsidRDefault="00B1058B" w:rsidP="00B1058B">
      <w:pPr>
        <w:spacing w:after="0" w:line="240" w:lineRule="auto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Besøg i Irene Nielsens have.</w:t>
      </w:r>
    </w:p>
    <w:p w14:paraId="14684CDB" w14:textId="73EEAA00" w:rsidR="00B1058B" w:rsidRPr="002B02BD" w:rsidRDefault="00B1058B" w:rsidP="00B1058B">
      <w:pPr>
        <w:spacing w:after="0" w:line="240" w:lineRule="auto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Sommervej 7, 4654 Faxe Ladeplads.</w:t>
      </w:r>
    </w:p>
    <w:p w14:paraId="4E32E4EA" w14:textId="77777777" w:rsidR="00B1058B" w:rsidRPr="002B02BD" w:rsidRDefault="00B1058B" w:rsidP="00B1058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321FC346" w14:textId="28352B6E" w:rsidR="00B1058B" w:rsidRPr="002B02BD" w:rsidRDefault="00B1058B" w:rsidP="00B1058B">
      <w:pPr>
        <w:rPr>
          <w:rFonts w:ascii="Georgia" w:hAnsi="Georgia"/>
          <w:b/>
          <w:bCs/>
          <w:sz w:val="24"/>
          <w:szCs w:val="24"/>
        </w:rPr>
      </w:pPr>
      <w:r w:rsidRPr="002B02BD">
        <w:rPr>
          <w:rFonts w:ascii="Georgia" w:hAnsi="Georgia"/>
          <w:b/>
          <w:bCs/>
          <w:sz w:val="24"/>
          <w:szCs w:val="24"/>
        </w:rPr>
        <w:t>Tirsdag d. 26. maj, kl. 19:00-21:00</w:t>
      </w:r>
      <w:r w:rsidRPr="002B02BD">
        <w:rPr>
          <w:rFonts w:ascii="Georgia" w:hAnsi="Georgia"/>
          <w:b/>
          <w:bCs/>
          <w:sz w:val="24"/>
          <w:szCs w:val="24"/>
        </w:rPr>
        <w:t>:</w:t>
      </w:r>
    </w:p>
    <w:p w14:paraId="079322CF" w14:textId="77777777" w:rsidR="00B1058B" w:rsidRPr="002B02BD" w:rsidRDefault="00B1058B" w:rsidP="00B1058B">
      <w:pPr>
        <w:spacing w:after="0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Besøg i Vivian Bressigs have.</w:t>
      </w:r>
    </w:p>
    <w:p w14:paraId="32AB1287" w14:textId="77777777" w:rsidR="00B1058B" w:rsidRPr="002B02BD" w:rsidRDefault="00B1058B" w:rsidP="00B1058B">
      <w:pPr>
        <w:spacing w:after="0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Møllemarken 52, Vallø, 4600 Køge.</w:t>
      </w:r>
    </w:p>
    <w:p w14:paraId="2E5DA833" w14:textId="77777777" w:rsidR="00B1058B" w:rsidRPr="002B02BD" w:rsidRDefault="00B1058B" w:rsidP="00B1058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C7266BD" w14:textId="77777777" w:rsidR="00B1058B" w:rsidRPr="002B02BD" w:rsidRDefault="00B1058B" w:rsidP="00B1058B">
      <w:pPr>
        <w:spacing w:after="0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Besøg i Birgit Brænders have.</w:t>
      </w:r>
    </w:p>
    <w:p w14:paraId="4BDC5E64" w14:textId="77777777" w:rsidR="00B1058B" w:rsidRPr="002B02BD" w:rsidRDefault="00B1058B" w:rsidP="00B1058B">
      <w:pPr>
        <w:spacing w:after="0"/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sz w:val="24"/>
          <w:szCs w:val="24"/>
        </w:rPr>
        <w:t>Stevnsvej 69. Strøby Egede</w:t>
      </w:r>
    </w:p>
    <w:p w14:paraId="7F102ADF" w14:textId="77777777" w:rsidR="00B1058B" w:rsidRPr="002B02BD" w:rsidRDefault="00B1058B" w:rsidP="00B1058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09860E5B" w14:textId="77777777" w:rsidR="00B1058B" w:rsidRPr="002B02BD" w:rsidRDefault="00B1058B">
      <w:pPr>
        <w:rPr>
          <w:rFonts w:ascii="Georgia" w:hAnsi="Georgia"/>
          <w:sz w:val="24"/>
          <w:szCs w:val="24"/>
        </w:rPr>
      </w:pPr>
    </w:p>
    <w:p w14:paraId="5E8E5556" w14:textId="0D40B566" w:rsidR="00127EDA" w:rsidRPr="002B02BD" w:rsidRDefault="00422811">
      <w:pPr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noProof/>
          <w:sz w:val="24"/>
          <w:szCs w:val="24"/>
        </w:rPr>
        <w:drawing>
          <wp:inline distT="0" distB="0" distL="0" distR="0" wp14:anchorId="7844E0EE" wp14:editId="6F7748E6">
            <wp:extent cx="3916542" cy="2936390"/>
            <wp:effectExtent l="0" t="0" r="8255" b="0"/>
            <wp:docPr id="57868266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21" cy="294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FC959" w14:textId="7E2C157F" w:rsidR="00B1058B" w:rsidRPr="00B1058B" w:rsidRDefault="002B02BD" w:rsidP="00B105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2B02BD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lastRenderedPageBreak/>
        <w:t xml:space="preserve">Irene Nielsens have: </w:t>
      </w:r>
      <w:r w:rsidR="00B1058B" w:rsidRPr="00B1058B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Parcelhushave, anlagt i 2001, med surbundsbede, havedam, køkkenhave, drivhus og hønsegård.</w:t>
      </w:r>
    </w:p>
    <w:p w14:paraId="23EC2C08" w14:textId="211066B3" w:rsidR="00B1058B" w:rsidRPr="00B1058B" w:rsidRDefault="00B1058B" w:rsidP="00B105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B1058B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Der er mange Rododendron, primula og gøgeurt i haven, desuden mange frugttræer, bl.a. æbleespalier som afgrænsning mellem pryd- og nyttehave.</w:t>
      </w:r>
    </w:p>
    <w:p w14:paraId="3661FA6F" w14:textId="77777777" w:rsidR="00B1058B" w:rsidRPr="00B1058B" w:rsidRDefault="00B1058B" w:rsidP="00B105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B1058B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Der er også et lille plantesalg.</w:t>
      </w:r>
    </w:p>
    <w:p w14:paraId="643A6CB8" w14:textId="7C4193AE" w:rsidR="00B1058B" w:rsidRPr="00B1058B" w:rsidRDefault="00B1058B" w:rsidP="00B105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B1058B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Foto: Irene Nielsen</w:t>
      </w:r>
    </w:p>
    <w:p w14:paraId="3537DD14" w14:textId="77777777" w:rsidR="00B1058B" w:rsidRPr="002B02BD" w:rsidRDefault="00B1058B">
      <w:pPr>
        <w:rPr>
          <w:rFonts w:ascii="Georgia" w:hAnsi="Georgia"/>
          <w:sz w:val="24"/>
          <w:szCs w:val="24"/>
        </w:rPr>
      </w:pPr>
    </w:p>
    <w:p w14:paraId="41039B9D" w14:textId="36584975" w:rsidR="00C05613" w:rsidRPr="002B02BD" w:rsidRDefault="00C05613">
      <w:pPr>
        <w:rPr>
          <w:rFonts w:ascii="Georgia" w:hAnsi="Georgia"/>
          <w:sz w:val="24"/>
          <w:szCs w:val="24"/>
        </w:rPr>
      </w:pPr>
      <w:r w:rsidRPr="002B02BD">
        <w:rPr>
          <w:rFonts w:ascii="Georgia" w:hAnsi="Georgia"/>
          <w:noProof/>
          <w:sz w:val="24"/>
          <w:szCs w:val="24"/>
        </w:rPr>
        <w:drawing>
          <wp:inline distT="0" distB="0" distL="0" distR="0" wp14:anchorId="7406F101" wp14:editId="5C712397">
            <wp:extent cx="3292247" cy="2491740"/>
            <wp:effectExtent l="0" t="0" r="3810" b="381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248" cy="250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6F4E" w14:textId="1E5F48A0" w:rsidR="00C05613" w:rsidRPr="00C05613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C05613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 xml:space="preserve">I Lones </w:t>
      </w:r>
      <w:r w:rsidR="002B02BD" w:rsidRPr="002B02BD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 xml:space="preserve">Skakons </w:t>
      </w:r>
      <w:r w:rsidRPr="00C05613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have kan man tydelig se glæden ved sten i haven, træer, planter og buske til glæde for fugle og mennesker.</w:t>
      </w:r>
    </w:p>
    <w:p w14:paraId="560AC01A" w14:textId="77777777" w:rsidR="00C05613" w:rsidRPr="00C05613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C05613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Organiske former og en have der stort set passer sig selv.</w:t>
      </w:r>
    </w:p>
    <w:p w14:paraId="75788B32" w14:textId="77777777" w:rsidR="00C05613" w:rsidRPr="00C05613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C05613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Den luges og beskæres et par gange om året. </w:t>
      </w:r>
    </w:p>
    <w:p w14:paraId="2C80F0A1" w14:textId="77777777" w:rsidR="00C05613" w:rsidRPr="00C05613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C05613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Lone er keramiker og har et udsalg med mange fine ting på matriklen.</w:t>
      </w:r>
    </w:p>
    <w:p w14:paraId="268C7023" w14:textId="68C28ED0" w:rsidR="00C05613" w:rsidRPr="002B02BD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C05613"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  <w:t>Foto: Trine Lilleng</w:t>
      </w:r>
    </w:p>
    <w:p w14:paraId="5C97203D" w14:textId="77777777" w:rsidR="00C05613" w:rsidRPr="002B02BD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</w:p>
    <w:p w14:paraId="5C6AA7A2" w14:textId="4468CAE6" w:rsidR="00C05613" w:rsidRPr="002B02BD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  <w:r w:rsidRPr="002B02BD">
        <w:rPr>
          <w:rFonts w:ascii="Georgia" w:hAnsi="Georgia"/>
          <w:noProof/>
          <w:sz w:val="24"/>
          <w:szCs w:val="24"/>
        </w:rPr>
        <w:drawing>
          <wp:inline distT="0" distB="0" distL="0" distR="0" wp14:anchorId="033CAA55" wp14:editId="3E40B05A">
            <wp:extent cx="3711578" cy="2782623"/>
            <wp:effectExtent l="0" t="0" r="3175" b="0"/>
            <wp:docPr id="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025" cy="278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0BEA" w14:textId="77777777" w:rsidR="00C05613" w:rsidRPr="002B02BD" w:rsidRDefault="00C05613" w:rsidP="00C056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F3934"/>
          <w:kern w:val="0"/>
          <w:sz w:val="24"/>
          <w:szCs w:val="24"/>
          <w:lang w:eastAsia="da-DK"/>
          <w14:ligatures w14:val="none"/>
        </w:rPr>
      </w:pPr>
    </w:p>
    <w:p w14:paraId="05BFAE9C" w14:textId="4E3490EC" w:rsidR="00C05613" w:rsidRPr="002B02BD" w:rsidRDefault="00C05613" w:rsidP="00C05613">
      <w:pPr>
        <w:pStyle w:val="NormalWeb"/>
        <w:shd w:val="clear" w:color="auto" w:fill="FFFFFF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lastRenderedPageBreak/>
        <w:t>Vivian Bressigs have er en stor kuperet have med udsigt</w:t>
      </w:r>
      <w:r w:rsidR="002B02BD" w:rsidRPr="002B02BD">
        <w:rPr>
          <w:rFonts w:ascii="Georgia" w:hAnsi="Georgia"/>
          <w:color w:val="2F3934"/>
        </w:rPr>
        <w:t xml:space="preserve"> fra en stor terrasse</w:t>
      </w:r>
      <w:r w:rsidRPr="002B02BD">
        <w:rPr>
          <w:rFonts w:ascii="Georgia" w:hAnsi="Georgia"/>
          <w:color w:val="2F3934"/>
        </w:rPr>
        <w:t xml:space="preserve"> direkte til Tryggevælde Å</w:t>
      </w:r>
      <w:r w:rsidR="002B02BD" w:rsidRPr="002B02BD">
        <w:rPr>
          <w:rFonts w:ascii="Georgia" w:hAnsi="Georgia"/>
          <w:color w:val="2F3934"/>
        </w:rPr>
        <w:t xml:space="preserve"> og engene omkring.</w:t>
      </w:r>
      <w:r w:rsidRPr="002B02BD">
        <w:rPr>
          <w:rFonts w:ascii="Georgia" w:hAnsi="Georgia"/>
          <w:color w:val="2F3934"/>
        </w:rPr>
        <w:t xml:space="preserve"> Der er især lagt vægt på træer og skyggetolerante planter - mange planter.  Pæoner er en favorit, så derfor ønskede Vivian at vi skulle se hendes have i maj. Der er trapper og snoede stier, </w:t>
      </w:r>
      <w:r w:rsidR="002B02BD" w:rsidRPr="002B02BD">
        <w:rPr>
          <w:rFonts w:ascii="Georgia" w:hAnsi="Georgia"/>
          <w:color w:val="2F3934"/>
        </w:rPr>
        <w:t xml:space="preserve">en </w:t>
      </w:r>
      <w:r w:rsidRPr="002B02BD">
        <w:rPr>
          <w:rFonts w:ascii="Georgia" w:hAnsi="Georgia"/>
          <w:color w:val="2F3934"/>
        </w:rPr>
        <w:t>arbejdsplads og drivhus.</w:t>
      </w:r>
    </w:p>
    <w:p w14:paraId="1277C8D9" w14:textId="557BB445" w:rsidR="00C05613" w:rsidRPr="002B02BD" w:rsidRDefault="00C05613" w:rsidP="00C05613">
      <w:pPr>
        <w:pStyle w:val="NormalWeb"/>
        <w:shd w:val="clear" w:color="auto" w:fill="FFFFFF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F</w:t>
      </w:r>
      <w:r w:rsidRPr="002B02BD">
        <w:rPr>
          <w:rFonts w:ascii="Georgia" w:hAnsi="Georgia"/>
          <w:color w:val="2F3934"/>
        </w:rPr>
        <w:t>oto: Vivian Bressig</w:t>
      </w:r>
    </w:p>
    <w:p w14:paraId="25B7D9AF" w14:textId="5D7842AF" w:rsidR="00C05613" w:rsidRPr="002B02BD" w:rsidRDefault="00C05613" w:rsidP="00C05613">
      <w:pPr>
        <w:pStyle w:val="NormalWeb"/>
        <w:shd w:val="clear" w:color="auto" w:fill="FFFFFF"/>
        <w:rPr>
          <w:rFonts w:ascii="Georgia" w:hAnsi="Georgia"/>
          <w:color w:val="2F3934"/>
        </w:rPr>
      </w:pPr>
      <w:r w:rsidRPr="002B02BD">
        <w:rPr>
          <w:rFonts w:ascii="Georgia" w:hAnsi="Georgia"/>
          <w:noProof/>
        </w:rPr>
        <w:drawing>
          <wp:inline distT="0" distB="0" distL="0" distR="0" wp14:anchorId="69A32636" wp14:editId="119F2DF8">
            <wp:extent cx="4427858" cy="3319628"/>
            <wp:effectExtent l="0" t="0" r="0" b="0"/>
            <wp:docPr id="6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87" cy="333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A6663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Birgit Brænder beskriver sin og Eriks have sådan her:</w:t>
      </w:r>
    </w:p>
    <w:p w14:paraId="4EE6A441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Vi har boet her i ca. fem år nu. Vi fraflyttede en have, som vi selv har anlagt fra grunden, da ejendommen tidligere havde været brugt til erhverv.</w:t>
      </w:r>
    </w:p>
    <w:p w14:paraId="0138259D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Nu kom vi til en gammel have med store træer og meget beplantning, der dog ikke var så vedligeholdt, helt så godt som det burde, igennem en årrække.</w:t>
      </w:r>
    </w:p>
    <w:p w14:paraId="62079CE6" w14:textId="424D84D0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Som alle ved er haven et ongoing projekt. Den ene idé tager den anden, og når noget er realiseret tænker vi: Man kunne jo også....</w:t>
      </w:r>
    </w:p>
    <w:p w14:paraId="591B0B7B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Dette gør sig også gældende for huset på Stevnsvej 69.</w:t>
      </w:r>
    </w:p>
    <w:p w14:paraId="7D945083" w14:textId="4ABAF879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Foran huset ligger en stor parkeringsplads med perleral, fordi der indtil for</w:t>
      </w:r>
      <w:r w:rsidR="002B02BD" w:rsidRPr="002B02BD">
        <w:rPr>
          <w:rFonts w:ascii="Georgia" w:hAnsi="Georgia"/>
          <w:color w:val="2F3934"/>
        </w:rPr>
        <w:t xml:space="preserve"> </w:t>
      </w:r>
      <w:r w:rsidRPr="002B02BD">
        <w:rPr>
          <w:rFonts w:ascii="Georgia" w:hAnsi="Georgia"/>
          <w:color w:val="2F3934"/>
        </w:rPr>
        <w:t>nylig var en udlejet salon i ejendommen. Vi er nu ved at lege med denne plads, så ankomsten til huset bliver mere charmerende.</w:t>
      </w:r>
    </w:p>
    <w:p w14:paraId="3DE1A1D5" w14:textId="32ED0A90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Forhaven var først tænkt som lege-boldbane til børnebørnene, men for</w:t>
      </w:r>
      <w:r w:rsidR="002B02BD" w:rsidRPr="002B02BD">
        <w:rPr>
          <w:rFonts w:ascii="Georgia" w:hAnsi="Georgia"/>
          <w:color w:val="2F3934"/>
        </w:rPr>
        <w:t xml:space="preserve"> </w:t>
      </w:r>
      <w:r w:rsidRPr="002B02BD">
        <w:rPr>
          <w:rFonts w:ascii="Georgia" w:hAnsi="Georgia"/>
          <w:color w:val="2F3934"/>
        </w:rPr>
        <w:t>nylig inddrog vi pladsen til højbede med sommerblomster og stauder. En lille gårdhave støder op til forhaven, og der bliver konstant kælet for den - ikke fint og moderne- mosset får lov at pible op mellem de originale fliser, og krukker og planter, figurer og andre artefakter flytter ind.</w:t>
      </w:r>
    </w:p>
    <w:p w14:paraId="140A461E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Bag huset er haven i flere niveauer. Nederst var der et dybt bassin som nu er omdannet til staudebed.</w:t>
      </w:r>
    </w:p>
    <w:p w14:paraId="6930A94A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Terrassen er nybygget - med brede trin, der fungerer som siddepladser, når solen titter frem, og også danner opgang til den nybyggede havestue.</w:t>
      </w:r>
    </w:p>
    <w:p w14:paraId="0ADB6529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Et herligt krukkerum, hvor der kan arbejdes med ompotning af de mange sommerblomster samt et drivhus, der fuldende havens glæder, og som gør at vi aldrig bliver arbejdsløse her.</w:t>
      </w:r>
    </w:p>
    <w:p w14:paraId="1DC4913D" w14:textId="77777777" w:rsidR="00C05613" w:rsidRPr="002B02BD" w:rsidRDefault="00C05613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lastRenderedPageBreak/>
        <w:t>Birgit er uddannet billedkunstner og har sit værksted i hele husets kælder. Hun åbner det for interesserede denne aften.</w:t>
      </w:r>
    </w:p>
    <w:p w14:paraId="62937E6B" w14:textId="6DB6C66F" w:rsidR="00C05613" w:rsidRPr="002B02BD" w:rsidRDefault="00B43809" w:rsidP="00B07D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F3934"/>
        </w:rPr>
      </w:pPr>
      <w:r w:rsidRPr="002B02BD">
        <w:rPr>
          <w:rFonts w:ascii="Georgia" w:hAnsi="Georgia"/>
          <w:color w:val="2F3934"/>
        </w:rPr>
        <w:t>Foto: Birgit Brænder</w:t>
      </w:r>
    </w:p>
    <w:p w14:paraId="28448C84" w14:textId="77777777" w:rsidR="00B43809" w:rsidRPr="002B02BD" w:rsidRDefault="00B43809" w:rsidP="00C05613">
      <w:pPr>
        <w:pStyle w:val="NormalWeb"/>
        <w:shd w:val="clear" w:color="auto" w:fill="FFFFFF"/>
        <w:rPr>
          <w:rFonts w:ascii="Georgia" w:hAnsi="Georgia"/>
          <w:color w:val="2F3934"/>
        </w:rPr>
      </w:pPr>
    </w:p>
    <w:p w14:paraId="7399DB60" w14:textId="1E46B798" w:rsidR="00B43809" w:rsidRPr="002B02BD" w:rsidRDefault="00B43809" w:rsidP="00B43809">
      <w:pPr>
        <w:spacing w:after="0"/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</w:pPr>
      <w:r w:rsidRPr="002B02BD"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  <w:t>Pris for havebesøg: 40 kr. for ikke medlemmer, medlemmer betaler 20 kr.</w:t>
      </w:r>
      <w:r w:rsidRPr="002B02BD"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2B02BD"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  <w:t xml:space="preserve">(Giver adgang til alle </w:t>
      </w:r>
      <w:r w:rsidR="00B07D5A"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  <w:t>havebesøg</w:t>
      </w:r>
      <w:r w:rsidRPr="002B02BD"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  <w:t xml:space="preserve"> samme dag)</w:t>
      </w:r>
      <w:r w:rsidR="002B02BD" w:rsidRPr="002B02BD">
        <w:rPr>
          <w:rFonts w:ascii="Georgia" w:eastAsia="Calibri" w:hAnsi="Georgia" w:cs="Calibri"/>
          <w:b/>
          <w:i/>
          <w:color w:val="000000"/>
          <w:kern w:val="0"/>
          <w:sz w:val="24"/>
          <w:szCs w:val="24"/>
          <w14:ligatures w14:val="none"/>
        </w:rPr>
        <w:t>. Børn og unge under 18 år er velkomne og kommer gratis ind.</w:t>
      </w:r>
    </w:p>
    <w:p w14:paraId="4B3355FB" w14:textId="77777777" w:rsidR="00B43809" w:rsidRPr="00B07D5A" w:rsidRDefault="00B43809" w:rsidP="00B43809">
      <w:pPr>
        <w:spacing w:after="0"/>
        <w:rPr>
          <w:rFonts w:ascii="Georgia" w:eastAsia="Calibri" w:hAnsi="Georgia" w:cs="Calibri"/>
          <w:bCs/>
          <w:i/>
          <w:kern w:val="0"/>
          <w:sz w:val="24"/>
          <w:szCs w:val="24"/>
          <w14:ligatures w14:val="none"/>
        </w:rPr>
      </w:pPr>
      <w:r w:rsidRPr="00B07D5A">
        <w:rPr>
          <w:rFonts w:ascii="Georgia" w:eastAsia="Calibri" w:hAnsi="Georgia" w:cs="Calibri"/>
          <w:bCs/>
          <w:i/>
          <w:kern w:val="0"/>
          <w:sz w:val="24"/>
          <w:szCs w:val="24"/>
          <w14:ligatures w14:val="none"/>
        </w:rPr>
        <w:t>Ret til ændringer forbeholdes.</w:t>
      </w:r>
    </w:p>
    <w:p w14:paraId="0B76691C" w14:textId="659B74E3" w:rsidR="00B43809" w:rsidRDefault="00B43809" w:rsidP="00B07D5A">
      <w:pPr>
        <w:spacing w:after="0"/>
        <w:rPr>
          <w:rFonts w:ascii="Calibri" w:eastAsia="Calibri" w:hAnsi="Calibri" w:cs="Calibri"/>
          <w:b/>
          <w:i/>
          <w:kern w:val="0"/>
          <w:sz w:val="20"/>
          <w:szCs w:val="20"/>
          <w14:ligatures w14:val="none"/>
        </w:rPr>
      </w:pPr>
    </w:p>
    <w:p w14:paraId="27B63697" w14:textId="6DDCE0F9" w:rsidR="00B07D5A" w:rsidRPr="00B07D5A" w:rsidRDefault="00B07D5A" w:rsidP="00B07D5A">
      <w:pPr>
        <w:spacing w:after="0"/>
        <w:rPr>
          <w:rFonts w:ascii="Georgia" w:eastAsia="Calibri" w:hAnsi="Georgia" w:cs="Calibri"/>
          <w:b/>
          <w:i/>
          <w:kern w:val="0"/>
          <w:sz w:val="28"/>
          <w:szCs w:val="28"/>
          <w14:ligatures w14:val="none"/>
        </w:rPr>
      </w:pPr>
      <w:r w:rsidRPr="00B07D5A">
        <w:rPr>
          <w:rFonts w:ascii="Georgia" w:eastAsia="Calibri" w:hAnsi="Georgia" w:cs="Calibri"/>
          <w:b/>
          <w:i/>
          <w:kern w:val="0"/>
          <w:sz w:val="28"/>
          <w:szCs w:val="28"/>
          <w14:ligatures w14:val="none"/>
        </w:rPr>
        <w:t>NYT-NYT-NYT-</w:t>
      </w:r>
      <w:proofErr w:type="gramStart"/>
      <w:r w:rsidRPr="00B07D5A">
        <w:rPr>
          <w:rFonts w:ascii="Georgia" w:eastAsia="Calibri" w:hAnsi="Georgia" w:cs="Calibri"/>
          <w:b/>
          <w:i/>
          <w:kern w:val="0"/>
          <w:sz w:val="28"/>
          <w:szCs w:val="28"/>
          <w14:ligatures w14:val="none"/>
        </w:rPr>
        <w:t>NYT……….</w:t>
      </w:r>
      <w:proofErr w:type="gramEnd"/>
      <w:r w:rsidRPr="00B07D5A">
        <w:rPr>
          <w:rFonts w:ascii="Georgia" w:eastAsia="Calibri" w:hAnsi="Georgia" w:cs="Calibri"/>
          <w:b/>
          <w:i/>
          <w:kern w:val="0"/>
          <w:sz w:val="28"/>
          <w:szCs w:val="28"/>
          <w14:ligatures w14:val="none"/>
        </w:rPr>
        <w:t>.</w:t>
      </w:r>
    </w:p>
    <w:p w14:paraId="775C717B" w14:textId="59E82B42" w:rsidR="00B43809" w:rsidRDefault="00B07D5A" w:rsidP="00C05613">
      <w:pPr>
        <w:pStyle w:val="NormalWeb"/>
        <w:shd w:val="clear" w:color="auto" w:fill="FFFFFF"/>
        <w:rPr>
          <w:rFonts w:ascii="Montserrat" w:hAnsi="Montserrat"/>
          <w:color w:val="2F3934"/>
        </w:rPr>
      </w:pPr>
      <w:r w:rsidRPr="00B07D5A">
        <w:rPr>
          <w:rFonts w:ascii="Montserrat" w:hAnsi="Montserrat"/>
          <w:color w:val="2F3934"/>
        </w:rPr>
        <w:drawing>
          <wp:inline distT="0" distB="0" distL="0" distR="0" wp14:anchorId="3AD05C71" wp14:editId="6677303E">
            <wp:extent cx="3772227" cy="2339543"/>
            <wp:effectExtent l="0" t="0" r="0" b="3810"/>
            <wp:docPr id="69679990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999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2227" cy="23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B1DD0" w14:textId="7258B5C2" w:rsidR="00B07D5A" w:rsidRPr="00E16193" w:rsidRDefault="00B07D5A" w:rsidP="00C05613">
      <w:pPr>
        <w:pStyle w:val="NormalWeb"/>
        <w:shd w:val="clear" w:color="auto" w:fill="FFFFFF"/>
        <w:rPr>
          <w:rFonts w:ascii="Georgia" w:hAnsi="Georgia"/>
          <w:color w:val="2F3934"/>
        </w:rPr>
      </w:pPr>
      <w:r w:rsidRPr="00E16193">
        <w:rPr>
          <w:rFonts w:ascii="Georgia" w:hAnsi="Georgia"/>
          <w:color w:val="2F3934"/>
        </w:rPr>
        <w:t>Der kommer en ny nyhedsmail om 2-3 uger vedrørende besøgshaverne i juni, men programmet vedhæftes også denne nyhedsmail.</w:t>
      </w:r>
    </w:p>
    <w:p w14:paraId="04D634D4" w14:textId="0F384C5B" w:rsidR="00B07D5A" w:rsidRPr="00E16193" w:rsidRDefault="00B07D5A" w:rsidP="00C05613">
      <w:pPr>
        <w:pStyle w:val="NormalWeb"/>
        <w:shd w:val="clear" w:color="auto" w:fill="FFFFFF"/>
        <w:rPr>
          <w:rFonts w:ascii="Georgia" w:hAnsi="Georgia"/>
          <w:color w:val="2F3934"/>
        </w:rPr>
      </w:pPr>
      <w:r w:rsidRPr="00E16193">
        <w:rPr>
          <w:rFonts w:ascii="Georgia" w:hAnsi="Georgia"/>
          <w:color w:val="2F3934"/>
        </w:rPr>
        <w:t>God sommer!</w:t>
      </w:r>
    </w:p>
    <w:p w14:paraId="128FD169" w14:textId="77777777" w:rsidR="00B07D5A" w:rsidRDefault="00B07D5A" w:rsidP="00C05613">
      <w:pPr>
        <w:pStyle w:val="NormalWeb"/>
        <w:shd w:val="clear" w:color="auto" w:fill="FFFFFF"/>
        <w:rPr>
          <w:rFonts w:ascii="Montserrat" w:hAnsi="Montserrat"/>
          <w:color w:val="2F3934"/>
        </w:rPr>
      </w:pPr>
    </w:p>
    <w:p w14:paraId="70DEC05D" w14:textId="77777777" w:rsidR="00C05613" w:rsidRPr="00C05613" w:rsidRDefault="00C05613" w:rsidP="00C0561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F3934"/>
          <w:kern w:val="0"/>
          <w:sz w:val="24"/>
          <w:szCs w:val="24"/>
          <w:lang w:eastAsia="da-DK"/>
          <w14:ligatures w14:val="none"/>
        </w:rPr>
      </w:pPr>
    </w:p>
    <w:p w14:paraId="63B5D924" w14:textId="77777777" w:rsidR="00C05613" w:rsidRDefault="00C05613"/>
    <w:sectPr w:rsidR="00C056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11"/>
    <w:rsid w:val="00127EDA"/>
    <w:rsid w:val="00265F01"/>
    <w:rsid w:val="002B02BD"/>
    <w:rsid w:val="00303B0E"/>
    <w:rsid w:val="003E5565"/>
    <w:rsid w:val="00422811"/>
    <w:rsid w:val="006E4F96"/>
    <w:rsid w:val="007D26A9"/>
    <w:rsid w:val="008B485E"/>
    <w:rsid w:val="00B07D5A"/>
    <w:rsid w:val="00B1058B"/>
    <w:rsid w:val="00B43809"/>
    <w:rsid w:val="00C05613"/>
    <w:rsid w:val="00E16193"/>
    <w:rsid w:val="00EF6C62"/>
    <w:rsid w:val="00F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5183"/>
  <w15:chartTrackingRefBased/>
  <w15:docId w15:val="{A6DCB1AF-8F49-4911-A4E7-5064CA09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2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281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281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28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28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28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28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28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28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281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281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28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43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512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Haveselskabet Faxe</dc:creator>
  <cp:keywords/>
  <dc:description/>
  <cp:lastModifiedBy>Haveselskabet Faxe</cp:lastModifiedBy>
  <cp:revision>2</cp:revision>
  <dcterms:created xsi:type="dcterms:W3CDTF">2026-05-06T07:13:00Z</dcterms:created>
  <dcterms:modified xsi:type="dcterms:W3CDTF">2026-05-06T08:14:00Z</dcterms:modified>
</cp:coreProperties>
</file>