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4DA3" w14:textId="77777777" w:rsidR="00527EC8" w:rsidRPr="00527EC8" w:rsidRDefault="00527EC8" w:rsidP="00527EC8">
      <w:pPr>
        <w:shd w:val="clear" w:color="auto" w:fill="FFFFFF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color w:val="242424"/>
          <w:kern w:val="36"/>
          <w:sz w:val="48"/>
          <w:szCs w:val="48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b/>
          <w:bCs/>
          <w:color w:val="0F4761"/>
          <w:kern w:val="36"/>
          <w:sz w:val="48"/>
          <w:szCs w:val="48"/>
          <w:bdr w:val="none" w:sz="0" w:space="0" w:color="auto" w:frame="1"/>
          <w:lang w:eastAsia="da-DK"/>
          <w14:ligatures w14:val="none"/>
        </w:rPr>
        <w:t>Nyhedsbrev fra Haveselskabet Faxe</w:t>
      </w:r>
    </w:p>
    <w:p w14:paraId="090D3112" w14:textId="77777777" w:rsidR="00527EC8" w:rsidRPr="00527EC8" w:rsidRDefault="00527EC8" w:rsidP="00527E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Aktiviteter i maj og juni 2026</w:t>
      </w:r>
    </w:p>
    <w:p w14:paraId="5A20449F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Kære medlemmer.</w:t>
      </w:r>
    </w:p>
    <w:p w14:paraId="22F573BC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Nu sker der for alvor en masse ude i vores haver, og vi har lavet aftaler med glade haveejere om at invitere jer på havebesøg.</w:t>
      </w:r>
    </w:p>
    <w:p w14:paraId="3D65C352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Der er meget at glæde sig til:</w:t>
      </w:r>
    </w:p>
    <w:p w14:paraId="0402FA55" w14:textId="77777777" w:rsidR="00527EC8" w:rsidRPr="00527EC8" w:rsidRDefault="00527EC8" w:rsidP="00527EC8">
      <w:pPr>
        <w:shd w:val="clear" w:color="auto" w:fill="FFFFFF"/>
        <w:spacing w:after="0" w:line="240" w:lineRule="auto"/>
        <w:ind w:left="3912" w:hanging="3912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b/>
          <w:bCs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Tirsdag den 26.05.26 kl. 19-21:</w:t>
      </w:r>
    </w:p>
    <w:p w14:paraId="014A44AE" w14:textId="77777777" w:rsidR="00527EC8" w:rsidRPr="00527EC8" w:rsidRDefault="00527EC8" w:rsidP="00527EC8">
      <w:pPr>
        <w:shd w:val="clear" w:color="auto" w:fill="FFFFFF"/>
        <w:spacing w:after="0" w:line="240" w:lineRule="auto"/>
        <w:ind w:left="3912" w:hanging="3912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Birgit Brænder, Stevnsvej 69, Strøby Egede.</w:t>
      </w:r>
    </w:p>
    <w:p w14:paraId="19398AB9" w14:textId="77777777" w:rsidR="00527EC8" w:rsidRPr="00527EC8" w:rsidRDefault="00527EC8" w:rsidP="00527EC8">
      <w:pPr>
        <w:shd w:val="clear" w:color="auto" w:fill="FFFFFF"/>
        <w:spacing w:after="0" w:line="240" w:lineRule="auto"/>
        <w:ind w:left="3912" w:hanging="3912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Billedkunstnerens have med de mange skønne idéer.</w:t>
      </w:r>
    </w:p>
    <w:p w14:paraId="4F8BA7EF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noProof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drawing>
          <wp:inline distT="0" distB="0" distL="0" distR="0" wp14:anchorId="0DE0938E" wp14:editId="7B89583E">
            <wp:extent cx="2857500" cy="3810000"/>
            <wp:effectExtent l="0" t="0" r="0" b="0"/>
            <wp:docPr id="4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6612A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Vivian Bressig, Møllemarken 52, Valløby, 4600 Køge</w:t>
      </w:r>
    </w:p>
    <w:p w14:paraId="5EBA689D" w14:textId="77777777" w:rsidR="00527EC8" w:rsidRPr="00527EC8" w:rsidRDefault="00527EC8" w:rsidP="00527EC8">
      <w:pPr>
        <w:shd w:val="clear" w:color="auto" w:fill="FFFFFF"/>
        <w:spacing w:after="0" w:line="240" w:lineRule="auto"/>
        <w:ind w:left="3912" w:hanging="3912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Den kuperede og charmerende have med snoede stier og en smuk udsigt over Tryggevælde å.</w:t>
      </w:r>
    </w:p>
    <w:p w14:paraId="304C3F81" w14:textId="77777777" w:rsidR="00527EC8" w:rsidRPr="00527EC8" w:rsidRDefault="00527EC8" w:rsidP="00527EC8">
      <w:pPr>
        <w:shd w:val="clear" w:color="auto" w:fill="FFFFFF"/>
        <w:spacing w:after="0" w:line="240" w:lineRule="auto"/>
        <w:ind w:left="3912" w:hanging="3912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 </w:t>
      </w:r>
    </w:p>
    <w:p w14:paraId="782D03FD" w14:textId="77777777" w:rsidR="00527EC8" w:rsidRPr="00527EC8" w:rsidRDefault="00527EC8" w:rsidP="00527EC8">
      <w:pPr>
        <w:shd w:val="clear" w:color="auto" w:fill="FFFFFF"/>
        <w:spacing w:after="0" w:line="240" w:lineRule="auto"/>
        <w:ind w:left="3912" w:hanging="3912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b/>
          <w:bCs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Lørdag, den 30.05.26 kl. 10-14:</w:t>
      </w:r>
    </w:p>
    <w:p w14:paraId="71FEEFBA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Kunst &amp; Havemarked på Rønnebæksholm. Traditionen tro holder Vordingborg, Næstved og Faxe afdelinger marked i tæt samarbejde med Rønnebæksholm. Pris 40 kr. gratis adgang for børn og unge under 18 år.</w:t>
      </w:r>
    </w:p>
    <w:p w14:paraId="5C3FA549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b/>
          <w:bCs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 xml:space="preserve">Onsdag, den 03.06.26 </w:t>
      </w:r>
      <w:proofErr w:type="spellStart"/>
      <w:r w:rsidRPr="00527EC8">
        <w:rPr>
          <w:rFonts w:ascii="Calibri" w:eastAsia="Times New Roman" w:hAnsi="Calibri" w:cs="Calibri"/>
          <w:b/>
          <w:bCs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kl</w:t>
      </w:r>
      <w:proofErr w:type="spellEnd"/>
      <w:r w:rsidRPr="00527EC8">
        <w:rPr>
          <w:rFonts w:ascii="Calibri" w:eastAsia="Times New Roman" w:hAnsi="Calibri" w:cs="Calibri"/>
          <w:b/>
          <w:bCs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 xml:space="preserve"> 19-21:</w:t>
      </w:r>
    </w:p>
    <w:p w14:paraId="10B4BEF5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Annette Zacho Lind, Kirsebærvej 15, 4654 Faxe Ladeplads. Den kreative have uden græs, men med snoede stier og fine anlæg. Annette udstiller keramik i haven denne aften. (kun denne ene have denne dag)</w:t>
      </w:r>
    </w:p>
    <w:p w14:paraId="010E83E4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b/>
          <w:bCs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Have festival lørdag den 06.06.26</w:t>
      </w:r>
    </w:p>
    <w:p w14:paraId="24E66EDD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 xml:space="preserve">Se nærmere info på Haveselskabets hjemmeside under åbne haver. I Faxe kommune har Haven ved søen, Ternesøvej 20, 4690 Haslev og Haven på Annexet, Freerslev </w:t>
      </w:r>
      <w:proofErr w:type="spellStart"/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Annex</w:t>
      </w:r>
      <w:proofErr w:type="spellEnd"/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 xml:space="preserve"> 3, 4690 Haslev åben fra kl. 10-16</w:t>
      </w:r>
    </w:p>
    <w:p w14:paraId="3737CE22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b/>
          <w:bCs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lastRenderedPageBreak/>
        <w:t>Havefestival søndag, den 07.06.26</w:t>
      </w:r>
    </w:p>
    <w:p w14:paraId="72EBB605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val="sv-SE" w:eastAsia="da-DK"/>
          <w14:ligatures w14:val="none"/>
        </w:rPr>
        <w:t>Bettina Holst i Haslev, Parcelvej 16. </w:t>
      </w: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4690 Haslev kl. 10-16</w:t>
      </w:r>
    </w:p>
    <w:p w14:paraId="57B2C0DF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 </w:t>
      </w:r>
    </w:p>
    <w:p w14:paraId="7F9E09F1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b/>
          <w:bCs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 xml:space="preserve">Onsdag, den 10. </w:t>
      </w:r>
      <w:proofErr w:type="gramStart"/>
      <w:r w:rsidRPr="00527EC8">
        <w:rPr>
          <w:rFonts w:ascii="Calibri" w:eastAsia="Times New Roman" w:hAnsi="Calibri" w:cs="Calibri"/>
          <w:b/>
          <w:bCs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Juni</w:t>
      </w:r>
      <w:proofErr w:type="gramEnd"/>
      <w:r w:rsidRPr="00527EC8">
        <w:rPr>
          <w:rFonts w:ascii="Calibri" w:eastAsia="Times New Roman" w:hAnsi="Calibri" w:cs="Calibri"/>
          <w:b/>
          <w:bCs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 xml:space="preserve"> 2026 kl. 19-21:</w:t>
      </w:r>
    </w:p>
    <w:p w14:paraId="6CF06812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Annette Holm Prip, Ahornvej 2, 4640 Faxe</w:t>
      </w:r>
    </w:p>
    <w:p w14:paraId="5DD56EC0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En oase med stort drivhus, pergola og en stentrappegang.</w:t>
      </w:r>
    </w:p>
    <w:p w14:paraId="6006B176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 </w:t>
      </w:r>
    </w:p>
    <w:p w14:paraId="7BD2E36A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Karen og Helge Danielsen, Ahornvej 14, 4640 Faxe</w:t>
      </w:r>
    </w:p>
    <w:p w14:paraId="646B5AC2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Plantesamlernes have med karpedam</w:t>
      </w:r>
    </w:p>
    <w:p w14:paraId="0585AB0F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 </w:t>
      </w:r>
    </w:p>
    <w:p w14:paraId="7400051C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b/>
          <w:bCs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Onsdag, den 24. juni 2026 kl. 19-21.30</w:t>
      </w:r>
    </w:p>
    <w:p w14:paraId="3FD0F8E2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 xml:space="preserve">Virksomhedsbesøg hos Baugaarden Living Art Drisdalsvej 34, 4100 Ringsted og det traditionelle jordbærarrangement afholdes der. Husk skål og ske. Tilmelding nødvendig til Trine Lilleng på Faxe@haveselskabet.dk. Senest den 14.06.24. Pris:100 </w:t>
      </w:r>
      <w:proofErr w:type="spellStart"/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kr</w:t>
      </w:r>
      <w:proofErr w:type="spellEnd"/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 xml:space="preserve"> og kun 50 kr., hvis du er medlem.</w:t>
      </w:r>
    </w:p>
    <w:p w14:paraId="4EE8DDBA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b/>
          <w:bCs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Mandag, den 29.06.26 kl. 18-21</w:t>
      </w:r>
    </w:p>
    <w:p w14:paraId="568F0A6D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Nanna Søndergaard, Spjellerupvej 27 c, 4653 Karise</w:t>
      </w:r>
    </w:p>
    <w:p w14:paraId="488FD9FA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Den meget store have, der skal kunne mærkes, bruges, og smages</w:t>
      </w:r>
    </w:p>
    <w:p w14:paraId="51AA389E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 </w:t>
      </w:r>
    </w:p>
    <w:p w14:paraId="0A4AD55A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Lone Høgh, Blæsenborg 1, 4640 Faxe</w:t>
      </w:r>
    </w:p>
    <w:p w14:paraId="73E789E6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Kan roser vokse ind i himlen? Her er der rosenduft og roser oppe og nede.</w:t>
      </w:r>
    </w:p>
    <w:p w14:paraId="14A24334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 </w:t>
      </w:r>
    </w:p>
    <w:p w14:paraId="2FF8E51A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Ole Mølgaard Andersen og Carsten From Andersen, Blæsenborg 7, 4640 Faxe</w:t>
      </w:r>
    </w:p>
    <w:p w14:paraId="7A79EDA9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 xml:space="preserve">Alder er ingen hindring. Her blev haven, nej parken udvidet for et par år siden og er nu </w:t>
      </w:r>
      <w:proofErr w:type="spellStart"/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ca</w:t>
      </w:r>
      <w:proofErr w:type="spellEnd"/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 xml:space="preserve"> 20.000 kvm stor. Roser, springvand, fokuspunkter, The sunken Garden og meget mere kan opleves i denne park omgivet af høje og lave hække.</w:t>
      </w:r>
    </w:p>
    <w:p w14:paraId="329F56B8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noProof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drawing>
          <wp:inline distT="0" distB="0" distL="0" distR="0" wp14:anchorId="5F0B426D" wp14:editId="4E002BD5">
            <wp:extent cx="2857500" cy="3810000"/>
            <wp:effectExtent l="0" t="0" r="0" b="0"/>
            <wp:docPr id="5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EA118" w14:textId="471F589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lastRenderedPageBreak/>
        <w:t>Bemærk at der denne aften er tre haver at besøge til samme pris som de andre aftener. 40 kr</w:t>
      </w:r>
      <w:r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.</w:t>
      </w: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 xml:space="preserve"> hvis du ikke er medlem ellers 20 kr. og bemærk udvidet tidsrum fra </w:t>
      </w:r>
      <w:proofErr w:type="spellStart"/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kl</w:t>
      </w:r>
      <w:proofErr w:type="spellEnd"/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 xml:space="preserve"> 18-21 den 29. juni</w:t>
      </w:r>
    </w:p>
    <w:p w14:paraId="0306DDCE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Vi glæder os meget til at se jer.</w:t>
      </w:r>
    </w:p>
    <w:p w14:paraId="3977D146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 xml:space="preserve">Næstformand Jonna </w:t>
      </w:r>
      <w:proofErr w:type="spellStart"/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Krouel</w:t>
      </w:r>
      <w:proofErr w:type="spellEnd"/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 xml:space="preserve"> mobil 24821013</w:t>
      </w:r>
    </w:p>
    <w:p w14:paraId="44A42F11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Mail: Faxe@haveselskabet.dk</w:t>
      </w:r>
    </w:p>
    <w:p w14:paraId="69AE7857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Hjemmeside: </w:t>
      </w:r>
      <w:hyperlink r:id="rId6" w:tooltip="https://haveselskabet.dk/sjaelland/afdelinger/faxe/" w:history="1">
        <w:r w:rsidRPr="00527EC8">
          <w:rPr>
            <w:rFonts w:ascii="Calibri" w:eastAsia="Times New Roman" w:hAnsi="Calibri" w:cs="Calibri"/>
            <w:color w:val="467886"/>
            <w:kern w:val="0"/>
            <w:sz w:val="24"/>
            <w:szCs w:val="24"/>
            <w:u w:val="single"/>
            <w:bdr w:val="none" w:sz="0" w:space="0" w:color="auto" w:frame="1"/>
            <w:lang w:eastAsia="da-DK"/>
            <w14:ligatures w14:val="none"/>
          </w:rPr>
          <w:t>Haveselskabet Faxe</w:t>
        </w:r>
      </w:hyperlink>
    </w:p>
    <w:p w14:paraId="654B8149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Følg os på Facebook: </w:t>
      </w:r>
      <w:hyperlink r:id="rId7" w:tooltip="https://www.facebook.com/HaveselskabetFaxe" w:history="1">
        <w:r w:rsidRPr="00527EC8">
          <w:rPr>
            <w:rFonts w:ascii="Calibri" w:eastAsia="Times New Roman" w:hAnsi="Calibri" w:cs="Calibri"/>
            <w:color w:val="467886"/>
            <w:kern w:val="0"/>
            <w:sz w:val="24"/>
            <w:szCs w:val="24"/>
            <w:u w:val="single"/>
            <w:bdr w:val="none" w:sz="0" w:space="0" w:color="auto" w:frame="1"/>
            <w:lang w:eastAsia="da-DK"/>
            <w14:ligatures w14:val="none"/>
          </w:rPr>
          <w:t>https://www.facebook.com/HaveselskabetFaxe</w:t>
        </w:r>
      </w:hyperlink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 og Instagram: Haveselskabet Faxe</w:t>
      </w:r>
    </w:p>
    <w:p w14:paraId="1CABCC00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For arrangementer med reserveret plads og forudbetaling, anvend enten MobilePay 87849 eller </w:t>
      </w:r>
    </w:p>
    <w:p w14:paraId="05BDE6DB" w14:textId="77777777" w:rsidR="00527EC8" w:rsidRPr="00527EC8" w:rsidRDefault="00527EC8" w:rsidP="00527E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color w:val="242424"/>
          <w:kern w:val="0"/>
          <w:sz w:val="24"/>
          <w:szCs w:val="24"/>
          <w:bdr w:val="none" w:sz="0" w:space="0" w:color="auto" w:frame="1"/>
          <w:lang w:eastAsia="da-DK"/>
          <w14:ligatures w14:val="none"/>
        </w:rPr>
        <w:t>Arbejdernes Landsbank 5317-0248189. Det er vigtigt at navnet noteres på betalingen.</w:t>
      </w:r>
    </w:p>
    <w:p w14:paraId="614E24A4" w14:textId="77777777" w:rsidR="00527EC8" w:rsidRPr="00527EC8" w:rsidRDefault="00527EC8" w:rsidP="00527EC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42424"/>
          <w:kern w:val="0"/>
          <w:sz w:val="24"/>
          <w:szCs w:val="24"/>
          <w:lang w:eastAsia="da-DK"/>
          <w14:ligatures w14:val="none"/>
        </w:rPr>
      </w:pPr>
      <w:r w:rsidRPr="00527EC8">
        <w:rPr>
          <w:rFonts w:ascii="Calibri" w:eastAsia="Times New Roman" w:hAnsi="Calibri" w:cs="Calibri"/>
          <w:noProof/>
          <w:color w:val="242424"/>
          <w:kern w:val="0"/>
          <w:sz w:val="24"/>
          <w:szCs w:val="24"/>
          <w:lang w:eastAsia="da-DK"/>
          <w14:ligatures w14:val="none"/>
        </w:rPr>
        <w:drawing>
          <wp:inline distT="0" distB="0" distL="0" distR="0" wp14:anchorId="779E7B38" wp14:editId="15EA0251">
            <wp:extent cx="1905000" cy="1905000"/>
            <wp:effectExtent l="0" t="0" r="0" b="0"/>
            <wp:docPr id="6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A6038" w14:textId="77777777" w:rsidR="00127EDA" w:rsidRDefault="00127EDA"/>
    <w:sectPr w:rsidR="00127E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C8"/>
    <w:rsid w:val="000A7AB2"/>
    <w:rsid w:val="00127EDA"/>
    <w:rsid w:val="00265F01"/>
    <w:rsid w:val="00303B0E"/>
    <w:rsid w:val="003E5565"/>
    <w:rsid w:val="00527EC8"/>
    <w:rsid w:val="007D26A9"/>
    <w:rsid w:val="008B485E"/>
    <w:rsid w:val="00EF6C62"/>
    <w:rsid w:val="00FD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652C"/>
  <w15:chartTrackingRefBased/>
  <w15:docId w15:val="{A56D449F-3DD9-41A9-A2F9-7F2817B3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7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7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7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7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7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7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7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7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7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27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27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27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27EC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27EC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27E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27E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27E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27E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27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27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27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27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27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27EC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27EC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27EC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27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27EC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27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veselskabetFax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veselskabet.dk/sjaelland/afdelinger/faxe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Haveselskabet Faxe</dc:creator>
  <cp:keywords/>
  <dc:description/>
  <cp:lastModifiedBy>Haveselskabet Faxe</cp:lastModifiedBy>
  <cp:revision>1</cp:revision>
  <dcterms:created xsi:type="dcterms:W3CDTF">2026-05-21T16:45:00Z</dcterms:created>
  <dcterms:modified xsi:type="dcterms:W3CDTF">2026-05-21T16:46:00Z</dcterms:modified>
</cp:coreProperties>
</file>