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C94C2" w14:textId="6A178B1C" w:rsidR="00470619" w:rsidRPr="00860C40" w:rsidRDefault="00980776">
      <w:pPr>
        <w:rPr>
          <w:b/>
          <w:bCs/>
          <w:i/>
          <w:iCs/>
          <w:sz w:val="40"/>
          <w:szCs w:val="40"/>
        </w:rPr>
      </w:pPr>
      <w:r>
        <w:rPr>
          <w:b/>
          <w:bCs/>
          <w:i/>
          <w:iCs/>
          <w:sz w:val="40"/>
          <w:szCs w:val="40"/>
        </w:rPr>
        <w:t>Lidt af hvert</w:t>
      </w:r>
      <w:r w:rsidR="00232E18">
        <w:rPr>
          <w:b/>
          <w:bCs/>
          <w:i/>
          <w:iCs/>
          <w:sz w:val="40"/>
          <w:szCs w:val="40"/>
        </w:rPr>
        <w:t xml:space="preserve"> fra </w:t>
      </w:r>
      <w:r w:rsidR="00470619" w:rsidRPr="00860C40">
        <w:rPr>
          <w:b/>
          <w:bCs/>
          <w:i/>
          <w:iCs/>
          <w:sz w:val="40"/>
          <w:szCs w:val="40"/>
        </w:rPr>
        <w:t>Haveselskabet Faxe afdeling</w:t>
      </w:r>
    </w:p>
    <w:p w14:paraId="2E0CFC9F" w14:textId="155B7A8D" w:rsidR="00AD4DDB" w:rsidRDefault="00980776" w:rsidP="00980776">
      <w:pPr>
        <w:rPr>
          <w:b/>
          <w:bCs/>
          <w:color w:val="000000"/>
          <w:sz w:val="24"/>
          <w:szCs w:val="24"/>
        </w:rPr>
      </w:pPr>
      <w:r>
        <w:rPr>
          <w:b/>
          <w:bCs/>
          <w:noProof/>
          <w:color w:val="000000"/>
          <w:sz w:val="24"/>
          <w:szCs w:val="24"/>
        </w:rPr>
        <w:drawing>
          <wp:inline distT="0" distB="0" distL="0" distR="0" wp14:anchorId="75AF3075" wp14:editId="30D2401F">
            <wp:extent cx="2674620" cy="3567943"/>
            <wp:effectExtent l="0" t="0" r="0" b="0"/>
            <wp:docPr id="149464473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93689" cy="3593381"/>
                    </a:xfrm>
                    <a:prstGeom prst="rect">
                      <a:avLst/>
                    </a:prstGeom>
                    <a:noFill/>
                  </pic:spPr>
                </pic:pic>
              </a:graphicData>
            </a:graphic>
          </wp:inline>
        </w:drawing>
      </w:r>
      <w:r w:rsidR="00AD4DDB">
        <w:rPr>
          <w:b/>
          <w:bCs/>
          <w:noProof/>
          <w:color w:val="000000"/>
          <w:sz w:val="24"/>
          <w:szCs w:val="24"/>
        </w:rPr>
        <w:t xml:space="preserve">               </w:t>
      </w:r>
      <w:r w:rsidR="00AD4DDB">
        <w:rPr>
          <w:b/>
          <w:bCs/>
          <w:noProof/>
          <w:color w:val="000000"/>
          <w:sz w:val="24"/>
          <w:szCs w:val="24"/>
        </w:rPr>
        <w:drawing>
          <wp:inline distT="0" distB="0" distL="0" distR="0" wp14:anchorId="7E0918E9" wp14:editId="3087F2F3">
            <wp:extent cx="2650434" cy="3535680"/>
            <wp:effectExtent l="0" t="0" r="0" b="7620"/>
            <wp:docPr id="176008605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1444" cy="3563707"/>
                    </a:xfrm>
                    <a:prstGeom prst="rect">
                      <a:avLst/>
                    </a:prstGeom>
                    <a:noFill/>
                  </pic:spPr>
                </pic:pic>
              </a:graphicData>
            </a:graphic>
          </wp:inline>
        </w:drawing>
      </w:r>
      <w:r w:rsidR="00AD4DDB">
        <w:rPr>
          <w:noProof/>
        </w:rPr>
        <mc:AlternateContent>
          <mc:Choice Requires="wps">
            <w:drawing>
              <wp:inline distT="0" distB="0" distL="0" distR="0" wp14:anchorId="7CB47066" wp14:editId="3148E81A">
                <wp:extent cx="304800" cy="304800"/>
                <wp:effectExtent l="0" t="0" r="0" b="0"/>
                <wp:docPr id="513217430" name="AutoShape 12" descr="Inge Madsens Staudeb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54B981" id="AutoShape 12" o:spid="_x0000_s1026" alt="Inge Madsens Staudeb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29D1658" w14:textId="71793648" w:rsidR="00B564E6" w:rsidRPr="00980776" w:rsidRDefault="0031261C" w:rsidP="00980776">
      <w:pPr>
        <w:rPr>
          <w:color w:val="000000"/>
          <w:sz w:val="24"/>
          <w:szCs w:val="24"/>
        </w:rPr>
      </w:pPr>
      <w:r>
        <w:rPr>
          <w:b/>
          <w:bCs/>
          <w:color w:val="000000"/>
          <w:sz w:val="24"/>
          <w:szCs w:val="24"/>
        </w:rPr>
        <w:t xml:space="preserve"> </w:t>
      </w:r>
      <w:r w:rsidR="00980776" w:rsidRPr="00980776">
        <w:rPr>
          <w:color w:val="000000"/>
          <w:sz w:val="24"/>
          <w:szCs w:val="24"/>
        </w:rPr>
        <w:t>Foto</w:t>
      </w:r>
      <w:r w:rsidR="00AD4DDB">
        <w:rPr>
          <w:color w:val="000000"/>
          <w:sz w:val="24"/>
          <w:szCs w:val="24"/>
        </w:rPr>
        <w:t>s</w:t>
      </w:r>
      <w:r w:rsidR="00980776" w:rsidRPr="00980776">
        <w:rPr>
          <w:color w:val="000000"/>
          <w:sz w:val="24"/>
          <w:szCs w:val="24"/>
        </w:rPr>
        <w:t xml:space="preserve"> Inge Madsen</w:t>
      </w:r>
      <w:r w:rsidRPr="00980776">
        <w:rPr>
          <w:color w:val="000000"/>
          <w:sz w:val="24"/>
          <w:szCs w:val="24"/>
        </w:rPr>
        <w:t xml:space="preserve"> </w:t>
      </w:r>
    </w:p>
    <w:p w14:paraId="1FD3746F" w14:textId="77777777" w:rsidR="00980776" w:rsidRDefault="00980776" w:rsidP="00980776">
      <w:pPr>
        <w:rPr>
          <w:b/>
          <w:bCs/>
          <w:color w:val="000000"/>
          <w:sz w:val="32"/>
          <w:szCs w:val="32"/>
        </w:rPr>
      </w:pPr>
      <w:r w:rsidRPr="00980776">
        <w:rPr>
          <w:b/>
          <w:bCs/>
          <w:color w:val="000000"/>
          <w:sz w:val="32"/>
          <w:szCs w:val="32"/>
        </w:rPr>
        <w:t>Havebesøg</w:t>
      </w:r>
    </w:p>
    <w:p w14:paraId="01AB0BBD" w14:textId="09EDCF11" w:rsidR="00A4610F" w:rsidRDefault="00A4610F" w:rsidP="00980776">
      <w:pPr>
        <w:rPr>
          <w:color w:val="000000"/>
          <w:sz w:val="24"/>
          <w:szCs w:val="24"/>
        </w:rPr>
      </w:pPr>
      <w:r w:rsidRPr="00A4610F">
        <w:rPr>
          <w:b/>
          <w:bCs/>
          <w:color w:val="000000"/>
          <w:sz w:val="24"/>
          <w:szCs w:val="24"/>
        </w:rPr>
        <w:t>Tid:</w:t>
      </w:r>
      <w:r>
        <w:rPr>
          <w:color w:val="000000"/>
          <w:sz w:val="24"/>
          <w:szCs w:val="24"/>
        </w:rPr>
        <w:t xml:space="preserve"> </w:t>
      </w:r>
      <w:proofErr w:type="gramStart"/>
      <w:r w:rsidR="009C090C">
        <w:rPr>
          <w:color w:val="000000"/>
          <w:sz w:val="24"/>
          <w:szCs w:val="24"/>
        </w:rPr>
        <w:t>T</w:t>
      </w:r>
      <w:r w:rsidRPr="00A4610F">
        <w:rPr>
          <w:color w:val="000000"/>
          <w:sz w:val="24"/>
          <w:szCs w:val="24"/>
        </w:rPr>
        <w:t>orsdag</w:t>
      </w:r>
      <w:proofErr w:type="gramEnd"/>
      <w:r>
        <w:rPr>
          <w:color w:val="000000"/>
          <w:sz w:val="24"/>
          <w:szCs w:val="24"/>
        </w:rPr>
        <w:t xml:space="preserve"> </w:t>
      </w:r>
      <w:r w:rsidRPr="00A4610F">
        <w:rPr>
          <w:color w:val="000000"/>
          <w:sz w:val="24"/>
          <w:szCs w:val="24"/>
        </w:rPr>
        <w:t>27. august kl. 18.30 til 20</w:t>
      </w:r>
    </w:p>
    <w:p w14:paraId="7FBBA805" w14:textId="5F548315" w:rsidR="00F53061" w:rsidRDefault="00A4610F" w:rsidP="00980776">
      <w:pPr>
        <w:rPr>
          <w:color w:val="000000"/>
          <w:sz w:val="24"/>
          <w:szCs w:val="24"/>
        </w:rPr>
      </w:pPr>
      <w:r w:rsidRPr="00A4610F">
        <w:rPr>
          <w:b/>
          <w:bCs/>
          <w:color w:val="000000"/>
          <w:sz w:val="24"/>
          <w:szCs w:val="24"/>
        </w:rPr>
        <w:t>Sted:</w:t>
      </w:r>
      <w:r>
        <w:rPr>
          <w:color w:val="000000"/>
          <w:sz w:val="24"/>
          <w:szCs w:val="24"/>
        </w:rPr>
        <w:t xml:space="preserve"> Henriettelundvej 6, Teestrup, 4690 Haslev</w:t>
      </w:r>
      <w:r w:rsidR="00F53061">
        <w:rPr>
          <w:color w:val="000000"/>
          <w:sz w:val="24"/>
          <w:szCs w:val="24"/>
        </w:rPr>
        <w:t xml:space="preserve"> og Freerslev Annex 3, Freerslev, 4690 Haslev</w:t>
      </w:r>
    </w:p>
    <w:p w14:paraId="3D6D8AE6" w14:textId="4B1AD46F" w:rsidR="00A4610F" w:rsidRPr="00A4610F" w:rsidRDefault="00A4610F" w:rsidP="00980776">
      <w:pPr>
        <w:rPr>
          <w:b/>
          <w:bCs/>
          <w:color w:val="000000"/>
          <w:sz w:val="24"/>
          <w:szCs w:val="24"/>
        </w:rPr>
      </w:pPr>
      <w:r w:rsidRPr="00A4610F">
        <w:rPr>
          <w:b/>
          <w:bCs/>
          <w:color w:val="000000"/>
          <w:sz w:val="24"/>
          <w:szCs w:val="24"/>
        </w:rPr>
        <w:t xml:space="preserve">Pris: </w:t>
      </w:r>
      <w:r w:rsidR="00F53061" w:rsidRPr="00F53061">
        <w:rPr>
          <w:color w:val="000000"/>
          <w:sz w:val="24"/>
          <w:szCs w:val="24"/>
        </w:rPr>
        <w:t>20/40 kr. Børn og unge under 18 år kommer gratis ind.</w:t>
      </w:r>
    </w:p>
    <w:p w14:paraId="37F537FE" w14:textId="6458A281" w:rsidR="00980776" w:rsidRDefault="00980776" w:rsidP="00980776">
      <w:pPr>
        <w:rPr>
          <w:color w:val="000000"/>
          <w:sz w:val="24"/>
          <w:szCs w:val="24"/>
        </w:rPr>
      </w:pPr>
      <w:r w:rsidRPr="00980776">
        <w:rPr>
          <w:color w:val="000000"/>
          <w:sz w:val="24"/>
          <w:szCs w:val="24"/>
        </w:rPr>
        <w:t>Der er en ændring i havebesøget torsdag 27. august. Vi er desværre nødt til at aflyse Havebesøget hos Hanne Andersen på Themstrupvej i Haslev – men vi holder fast i Havebesøget hos Inge og Benny Madsen i Teestrup</w:t>
      </w:r>
      <w:r w:rsidR="00A4610F">
        <w:rPr>
          <w:color w:val="000000"/>
          <w:sz w:val="24"/>
          <w:szCs w:val="24"/>
        </w:rPr>
        <w:t xml:space="preserve">, en </w:t>
      </w:r>
      <w:r w:rsidR="00F53061">
        <w:rPr>
          <w:color w:val="000000"/>
          <w:sz w:val="24"/>
          <w:szCs w:val="24"/>
        </w:rPr>
        <w:t xml:space="preserve">herlig </w:t>
      </w:r>
      <w:r w:rsidR="00A4610F">
        <w:rPr>
          <w:color w:val="000000"/>
          <w:sz w:val="24"/>
          <w:szCs w:val="24"/>
        </w:rPr>
        <w:t xml:space="preserve">have med </w:t>
      </w:r>
      <w:r w:rsidR="009C090C">
        <w:rPr>
          <w:color w:val="000000"/>
          <w:sz w:val="24"/>
          <w:szCs w:val="24"/>
        </w:rPr>
        <w:t xml:space="preserve">fine træer, </w:t>
      </w:r>
      <w:r w:rsidR="00A4610F">
        <w:rPr>
          <w:color w:val="000000"/>
          <w:sz w:val="24"/>
          <w:szCs w:val="24"/>
        </w:rPr>
        <w:t>græsser, stauder, stort drivhus, udsigt over marker</w:t>
      </w:r>
      <w:r w:rsidR="00F53061">
        <w:rPr>
          <w:color w:val="000000"/>
          <w:sz w:val="24"/>
          <w:szCs w:val="24"/>
        </w:rPr>
        <w:t xml:space="preserve"> – en flot beliggenhed</w:t>
      </w:r>
      <w:r w:rsidR="00A4610F">
        <w:rPr>
          <w:color w:val="000000"/>
          <w:sz w:val="24"/>
          <w:szCs w:val="24"/>
        </w:rPr>
        <w:t xml:space="preserve">. Gårdhaven er designet af Havedesigner Marianne Folling. </w:t>
      </w:r>
    </w:p>
    <w:p w14:paraId="3164C66E" w14:textId="49E42BFB" w:rsidR="009C090C" w:rsidRDefault="009C090C" w:rsidP="00980776">
      <w:pPr>
        <w:rPr>
          <w:color w:val="000000"/>
          <w:sz w:val="24"/>
          <w:szCs w:val="24"/>
        </w:rPr>
      </w:pPr>
      <w:r>
        <w:rPr>
          <w:noProof/>
          <w:color w:val="000000"/>
          <w:sz w:val="24"/>
          <w:szCs w:val="24"/>
        </w:rPr>
        <w:drawing>
          <wp:inline distT="0" distB="0" distL="0" distR="0" wp14:anchorId="75E37CC1" wp14:editId="548D0B2C">
            <wp:extent cx="1622023" cy="2512278"/>
            <wp:effectExtent l="0" t="0" r="0" b="2540"/>
            <wp:docPr id="82668951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6924" cy="2550845"/>
                    </a:xfrm>
                    <a:prstGeom prst="rect">
                      <a:avLst/>
                    </a:prstGeom>
                    <a:noFill/>
                  </pic:spPr>
                </pic:pic>
              </a:graphicData>
            </a:graphic>
          </wp:inline>
        </w:drawing>
      </w:r>
      <w:r>
        <w:rPr>
          <w:color w:val="000000"/>
          <w:sz w:val="24"/>
          <w:szCs w:val="24"/>
        </w:rPr>
        <w:t xml:space="preserve"> </w:t>
      </w:r>
      <w:r>
        <w:rPr>
          <w:noProof/>
          <w:color w:val="000000"/>
          <w:sz w:val="24"/>
          <w:szCs w:val="24"/>
        </w:rPr>
        <w:t xml:space="preserve">                 </w:t>
      </w:r>
      <w:r>
        <w:rPr>
          <w:noProof/>
          <w:color w:val="000000"/>
          <w:sz w:val="24"/>
          <w:szCs w:val="24"/>
        </w:rPr>
        <w:drawing>
          <wp:inline distT="0" distB="0" distL="0" distR="0" wp14:anchorId="3A8E7088" wp14:editId="375F0D46">
            <wp:extent cx="1403306" cy="2494522"/>
            <wp:effectExtent l="0" t="0" r="6985" b="1270"/>
            <wp:docPr id="324696427"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729" cy="2545047"/>
                    </a:xfrm>
                    <a:prstGeom prst="rect">
                      <a:avLst/>
                    </a:prstGeom>
                    <a:noFill/>
                  </pic:spPr>
                </pic:pic>
              </a:graphicData>
            </a:graphic>
          </wp:inline>
        </w:drawing>
      </w:r>
      <w:r>
        <w:rPr>
          <w:noProof/>
          <w:color w:val="000000"/>
          <w:sz w:val="24"/>
          <w:szCs w:val="24"/>
        </w:rPr>
        <w:t xml:space="preserve"> Fotos Brita Juul</w:t>
      </w:r>
    </w:p>
    <w:p w14:paraId="50E4EDD4" w14:textId="614A9EDE" w:rsidR="00F53061" w:rsidRDefault="00F53061" w:rsidP="00980776">
      <w:pPr>
        <w:rPr>
          <w:color w:val="000000"/>
          <w:sz w:val="24"/>
          <w:szCs w:val="24"/>
        </w:rPr>
      </w:pPr>
      <w:r>
        <w:rPr>
          <w:color w:val="000000"/>
          <w:sz w:val="24"/>
          <w:szCs w:val="24"/>
        </w:rPr>
        <w:t xml:space="preserve">Brita og Jens Juul </w:t>
      </w:r>
      <w:r w:rsidR="009C090C">
        <w:rPr>
          <w:color w:val="000000"/>
          <w:sz w:val="24"/>
          <w:szCs w:val="24"/>
        </w:rPr>
        <w:t>er</w:t>
      </w:r>
      <w:r>
        <w:rPr>
          <w:color w:val="000000"/>
          <w:sz w:val="24"/>
          <w:szCs w:val="24"/>
        </w:rPr>
        <w:t xml:space="preserve"> trådt til med meget kort varsel og inviterer på Havebesøg i </w:t>
      </w:r>
      <w:r w:rsidR="009C090C">
        <w:rPr>
          <w:color w:val="000000"/>
          <w:sz w:val="24"/>
          <w:szCs w:val="24"/>
        </w:rPr>
        <w:t xml:space="preserve">’Haven på </w:t>
      </w:r>
      <w:proofErr w:type="spellStart"/>
      <w:r w:rsidR="009C090C">
        <w:rPr>
          <w:color w:val="000000"/>
          <w:sz w:val="24"/>
          <w:szCs w:val="24"/>
        </w:rPr>
        <w:t>Annex’et</w:t>
      </w:r>
      <w:proofErr w:type="spellEnd"/>
      <w:r w:rsidR="009C090C">
        <w:rPr>
          <w:color w:val="000000"/>
          <w:sz w:val="24"/>
          <w:szCs w:val="24"/>
        </w:rPr>
        <w:t xml:space="preserve">’, i </w:t>
      </w:r>
      <w:r>
        <w:rPr>
          <w:color w:val="000000"/>
          <w:sz w:val="24"/>
          <w:szCs w:val="24"/>
        </w:rPr>
        <w:t>deres frodige, store og skønne have med mange flotte detaljer – måske har I besøgt have</w:t>
      </w:r>
      <w:r w:rsidR="009C090C">
        <w:rPr>
          <w:color w:val="000000"/>
          <w:sz w:val="24"/>
          <w:szCs w:val="24"/>
        </w:rPr>
        <w:t>n</w:t>
      </w:r>
      <w:r>
        <w:rPr>
          <w:color w:val="000000"/>
          <w:sz w:val="24"/>
          <w:szCs w:val="24"/>
        </w:rPr>
        <w:t xml:space="preserve"> tidligere, men har I set </w:t>
      </w:r>
      <w:r>
        <w:rPr>
          <w:color w:val="000000"/>
          <w:sz w:val="24"/>
          <w:szCs w:val="24"/>
        </w:rPr>
        <w:lastRenderedPageBreak/>
        <w:t xml:space="preserve">det nye drivhus og den fine plads omkring eller set haven på denne tid af sommeren? Den er et besøg eller </w:t>
      </w:r>
      <w:r w:rsidR="009C090C">
        <w:rPr>
          <w:color w:val="000000"/>
          <w:sz w:val="24"/>
          <w:szCs w:val="24"/>
        </w:rPr>
        <w:t xml:space="preserve">et </w:t>
      </w:r>
      <w:r>
        <w:rPr>
          <w:color w:val="000000"/>
          <w:sz w:val="24"/>
          <w:szCs w:val="24"/>
        </w:rPr>
        <w:t>genbesøg værd.</w:t>
      </w:r>
    </w:p>
    <w:p w14:paraId="0CA21EBA" w14:textId="77777777" w:rsidR="00F53061" w:rsidRPr="00980776" w:rsidRDefault="00F53061" w:rsidP="00980776">
      <w:pPr>
        <w:rPr>
          <w:color w:val="000000"/>
          <w:sz w:val="24"/>
          <w:szCs w:val="24"/>
        </w:rPr>
      </w:pPr>
    </w:p>
    <w:p w14:paraId="6360ECD6" w14:textId="77777777" w:rsidR="00585785" w:rsidRDefault="00585785" w:rsidP="00B564E6">
      <w:pPr>
        <w:spacing w:after="0"/>
        <w:rPr>
          <w:color w:val="000000"/>
          <w:sz w:val="24"/>
          <w:szCs w:val="24"/>
        </w:rPr>
      </w:pPr>
    </w:p>
    <w:p w14:paraId="02349D63" w14:textId="06AEFD5C" w:rsidR="00585785" w:rsidRPr="00860C40" w:rsidRDefault="00585785" w:rsidP="00B564E6">
      <w:pPr>
        <w:spacing w:after="0"/>
        <w:rPr>
          <w:b/>
          <w:bCs/>
          <w:color w:val="000000"/>
          <w:sz w:val="32"/>
          <w:szCs w:val="32"/>
        </w:rPr>
      </w:pPr>
      <w:r w:rsidRPr="00860C40">
        <w:rPr>
          <w:b/>
          <w:bCs/>
          <w:color w:val="000000"/>
          <w:sz w:val="32"/>
          <w:szCs w:val="32"/>
        </w:rPr>
        <w:t>Guidet tur i Vemmetofte klosterpark</w:t>
      </w:r>
      <w:r w:rsidR="00980776">
        <w:rPr>
          <w:b/>
          <w:bCs/>
          <w:color w:val="000000"/>
          <w:sz w:val="32"/>
          <w:szCs w:val="32"/>
        </w:rPr>
        <w:t xml:space="preserve"> – stadig ledige pladser</w:t>
      </w:r>
    </w:p>
    <w:p w14:paraId="10BEBC5F" w14:textId="495219BC" w:rsidR="00585785" w:rsidRPr="00585785" w:rsidRDefault="00585785" w:rsidP="00B564E6">
      <w:pPr>
        <w:spacing w:after="0"/>
        <w:rPr>
          <w:b/>
          <w:bCs/>
          <w:sz w:val="24"/>
          <w:szCs w:val="24"/>
        </w:rPr>
      </w:pPr>
      <w:r w:rsidRPr="00585785">
        <w:rPr>
          <w:b/>
          <w:bCs/>
          <w:sz w:val="24"/>
          <w:szCs w:val="24"/>
        </w:rPr>
        <w:t>Sted:</w:t>
      </w:r>
      <w:r>
        <w:rPr>
          <w:b/>
          <w:bCs/>
          <w:sz w:val="24"/>
          <w:szCs w:val="24"/>
        </w:rPr>
        <w:t xml:space="preserve"> </w:t>
      </w:r>
      <w:r w:rsidRPr="00585785">
        <w:rPr>
          <w:sz w:val="24"/>
          <w:szCs w:val="24"/>
        </w:rPr>
        <w:t>Parkeringspladsen ved Vemmetoftevej 34, 4640, Faxe-Ladeplads</w:t>
      </w:r>
    </w:p>
    <w:p w14:paraId="441ECE0D" w14:textId="04182560" w:rsidR="00B564E6" w:rsidRPr="00585785" w:rsidRDefault="00585785" w:rsidP="00B564E6">
      <w:pPr>
        <w:spacing w:after="0"/>
        <w:rPr>
          <w:b/>
          <w:bCs/>
          <w:sz w:val="24"/>
          <w:szCs w:val="24"/>
        </w:rPr>
      </w:pPr>
      <w:r w:rsidRPr="00585785">
        <w:rPr>
          <w:b/>
          <w:bCs/>
          <w:sz w:val="24"/>
          <w:szCs w:val="24"/>
        </w:rPr>
        <w:t>Tid:</w:t>
      </w:r>
      <w:r>
        <w:rPr>
          <w:b/>
          <w:bCs/>
          <w:sz w:val="24"/>
          <w:szCs w:val="24"/>
        </w:rPr>
        <w:t xml:space="preserve"> </w:t>
      </w:r>
      <w:proofErr w:type="gramStart"/>
      <w:r w:rsidR="009C090C">
        <w:rPr>
          <w:sz w:val="24"/>
          <w:szCs w:val="24"/>
        </w:rPr>
        <w:t>M</w:t>
      </w:r>
      <w:r w:rsidRPr="00585785">
        <w:rPr>
          <w:sz w:val="24"/>
          <w:szCs w:val="24"/>
        </w:rPr>
        <w:t>andag</w:t>
      </w:r>
      <w:proofErr w:type="gramEnd"/>
      <w:r w:rsidRPr="00585785">
        <w:rPr>
          <w:sz w:val="24"/>
          <w:szCs w:val="24"/>
        </w:rPr>
        <w:t xml:space="preserve"> 31. august</w:t>
      </w:r>
      <w:r>
        <w:rPr>
          <w:b/>
          <w:bCs/>
          <w:sz w:val="24"/>
          <w:szCs w:val="24"/>
        </w:rPr>
        <w:t xml:space="preserve"> </w:t>
      </w:r>
      <w:r w:rsidRPr="00585785">
        <w:rPr>
          <w:sz w:val="24"/>
          <w:szCs w:val="24"/>
        </w:rPr>
        <w:t>kl. 18.30 -20</w:t>
      </w:r>
    </w:p>
    <w:p w14:paraId="7D6DF676" w14:textId="496EAE9E" w:rsidR="00585785" w:rsidRDefault="00585785" w:rsidP="00B564E6">
      <w:pPr>
        <w:spacing w:after="0"/>
        <w:rPr>
          <w:b/>
          <w:bCs/>
          <w:sz w:val="24"/>
          <w:szCs w:val="24"/>
        </w:rPr>
      </w:pPr>
      <w:r w:rsidRPr="00585785">
        <w:rPr>
          <w:b/>
          <w:bCs/>
          <w:sz w:val="24"/>
          <w:szCs w:val="24"/>
        </w:rPr>
        <w:t>Pris:</w:t>
      </w:r>
      <w:r>
        <w:rPr>
          <w:b/>
          <w:bCs/>
          <w:sz w:val="24"/>
          <w:szCs w:val="24"/>
        </w:rPr>
        <w:t xml:space="preserve"> </w:t>
      </w:r>
      <w:r>
        <w:rPr>
          <w:color w:val="000000"/>
          <w:sz w:val="24"/>
          <w:szCs w:val="24"/>
        </w:rPr>
        <w:t>50/100 kr. medlem/ikke medlem</w:t>
      </w:r>
    </w:p>
    <w:p w14:paraId="46336666" w14:textId="3F17F64E" w:rsidR="00585785" w:rsidRDefault="00585785" w:rsidP="00B564E6">
      <w:pPr>
        <w:spacing w:after="0"/>
        <w:rPr>
          <w:rFonts w:cstheme="minorHAnsi"/>
          <w:sz w:val="24"/>
          <w:szCs w:val="24"/>
          <w:shd w:val="clear" w:color="auto" w:fill="FFFFFF"/>
        </w:rPr>
      </w:pPr>
      <w:r w:rsidRPr="00585785">
        <w:rPr>
          <w:rFonts w:cstheme="minorHAnsi"/>
          <w:sz w:val="24"/>
          <w:szCs w:val="24"/>
          <w:shd w:val="clear" w:color="auto" w:fill="FFFFFF"/>
        </w:rPr>
        <w:t>Direktør og skovrider Leif J Madsen tager os med på en tur både på voldgravsøen og udenfor. Og vi gør afstikkere til et par områder udenfor klosterhaven, som har fået præg heraf. Vi skal således både høre om Verdens ende, den ydre voldgrav, Prinsessens rosenhave, Ishuset og Prins Carls fiskedam.</w:t>
      </w:r>
    </w:p>
    <w:p w14:paraId="50CBB9EF" w14:textId="338F7D20" w:rsidR="00585785" w:rsidRDefault="00585785" w:rsidP="00585785">
      <w:pPr>
        <w:spacing w:after="0"/>
        <w:rPr>
          <w:color w:val="000000"/>
          <w:sz w:val="24"/>
          <w:szCs w:val="24"/>
        </w:rPr>
      </w:pPr>
      <w:r w:rsidRPr="00470619">
        <w:rPr>
          <w:color w:val="000000"/>
          <w:sz w:val="24"/>
          <w:szCs w:val="24"/>
        </w:rPr>
        <w:t xml:space="preserve">Tilmelding nødvendig til Trine Lilleng på Faxe@haveselskabet.dk. </w:t>
      </w:r>
      <w:r w:rsidR="00980776">
        <w:rPr>
          <w:color w:val="000000"/>
          <w:sz w:val="24"/>
          <w:szCs w:val="24"/>
        </w:rPr>
        <w:t xml:space="preserve">Senest 15. august - tidsfrist udvidet til 25. </w:t>
      </w:r>
      <w:r w:rsidR="009C090C">
        <w:rPr>
          <w:color w:val="000000"/>
          <w:sz w:val="24"/>
          <w:szCs w:val="24"/>
        </w:rPr>
        <w:t>august.</w:t>
      </w:r>
    </w:p>
    <w:p w14:paraId="2D0485F9" w14:textId="7C9DC568" w:rsidR="00AD4DDB" w:rsidRDefault="00AD4DDB" w:rsidP="00585785">
      <w:pPr>
        <w:spacing w:after="0"/>
        <w:rPr>
          <w:color w:val="000000"/>
          <w:sz w:val="24"/>
          <w:szCs w:val="24"/>
        </w:rPr>
      </w:pPr>
      <w:r>
        <w:rPr>
          <w:noProof/>
          <w:color w:val="000000"/>
          <w:sz w:val="24"/>
          <w:szCs w:val="24"/>
        </w:rPr>
        <w:drawing>
          <wp:inline distT="0" distB="0" distL="0" distR="0" wp14:anchorId="314F3FAB" wp14:editId="27813560">
            <wp:extent cx="3968115" cy="2648061"/>
            <wp:effectExtent l="0" t="0" r="0" b="0"/>
            <wp:docPr id="69819508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3087" cy="2658052"/>
                    </a:xfrm>
                    <a:prstGeom prst="rect">
                      <a:avLst/>
                    </a:prstGeom>
                    <a:noFill/>
                  </pic:spPr>
                </pic:pic>
              </a:graphicData>
            </a:graphic>
          </wp:inline>
        </w:drawing>
      </w:r>
      <w:r w:rsidR="00232E18">
        <w:rPr>
          <w:color w:val="000000"/>
          <w:sz w:val="24"/>
          <w:szCs w:val="24"/>
        </w:rPr>
        <w:t xml:space="preserve"> </w:t>
      </w:r>
      <w:r>
        <w:rPr>
          <w:color w:val="000000"/>
          <w:sz w:val="24"/>
          <w:szCs w:val="24"/>
        </w:rPr>
        <w:t>Foto Vemmetofte Kloster v. Leif J Madsen</w:t>
      </w:r>
    </w:p>
    <w:p w14:paraId="3A6D1367" w14:textId="77777777" w:rsidR="00980776" w:rsidRDefault="00980776" w:rsidP="00585785">
      <w:pPr>
        <w:spacing w:after="0"/>
        <w:rPr>
          <w:color w:val="000000"/>
          <w:sz w:val="24"/>
          <w:szCs w:val="24"/>
        </w:rPr>
      </w:pPr>
    </w:p>
    <w:p w14:paraId="6D11F256" w14:textId="77777777" w:rsidR="00980776" w:rsidRPr="00980776" w:rsidRDefault="00980776" w:rsidP="00980776">
      <w:pPr>
        <w:shd w:val="clear" w:color="auto" w:fill="FFFFFF"/>
        <w:spacing w:after="0" w:line="240" w:lineRule="auto"/>
        <w:rPr>
          <w:rFonts w:eastAsia="Times New Roman" w:cstheme="minorHAnsi"/>
          <w:b/>
          <w:bCs/>
          <w:color w:val="080809"/>
          <w:kern w:val="0"/>
          <w:sz w:val="32"/>
          <w:szCs w:val="32"/>
          <w:lang w:eastAsia="da-DK"/>
          <w14:ligatures w14:val="none"/>
        </w:rPr>
      </w:pPr>
      <w:r w:rsidRPr="00980776">
        <w:rPr>
          <w:rFonts w:eastAsia="Times New Roman" w:cstheme="minorHAnsi"/>
          <w:b/>
          <w:bCs/>
          <w:color w:val="080809"/>
          <w:kern w:val="0"/>
          <w:sz w:val="32"/>
          <w:szCs w:val="32"/>
          <w:lang w:eastAsia="da-DK"/>
          <w14:ligatures w14:val="none"/>
        </w:rPr>
        <w:t xml:space="preserve">HAVEMARKED PÅ RØNNEBÆKSHOLM </w:t>
      </w:r>
    </w:p>
    <w:p w14:paraId="648ACD5E" w14:textId="61A5A5C3" w:rsidR="00980776" w:rsidRPr="00F53061" w:rsidRDefault="00980776" w:rsidP="00980776">
      <w:pPr>
        <w:shd w:val="clear" w:color="auto" w:fill="FFFFFF"/>
        <w:spacing w:after="0" w:line="240" w:lineRule="auto"/>
        <w:rPr>
          <w:rFonts w:eastAsia="Times New Roman" w:cstheme="minorHAnsi"/>
          <w:color w:val="080809"/>
          <w:kern w:val="0"/>
          <w:sz w:val="24"/>
          <w:szCs w:val="24"/>
          <w:lang w:eastAsia="da-DK"/>
          <w14:ligatures w14:val="none"/>
        </w:rPr>
      </w:pPr>
      <w:r w:rsidRPr="00F53061">
        <w:rPr>
          <w:rFonts w:eastAsia="Times New Roman" w:cstheme="minorHAnsi"/>
          <w:color w:val="080809"/>
          <w:kern w:val="0"/>
          <w:sz w:val="24"/>
          <w:szCs w:val="24"/>
          <w:lang w:eastAsia="da-DK"/>
          <w14:ligatures w14:val="none"/>
        </w:rPr>
        <w:t xml:space="preserve">Vi er nu i august måned og det er tid til at plante nyt. Så vil I inspireres og købe gode planter og andet til haven holder Næstved, Vordingborg og Faxe afdelinger traditionen tro havemarked på Rønnebæksholm lørdag den </w:t>
      </w:r>
      <w:r w:rsidRPr="00F53061">
        <w:rPr>
          <w:rFonts w:eastAsia="Times New Roman" w:cstheme="minorHAnsi"/>
          <w:b/>
          <w:bCs/>
          <w:color w:val="080809"/>
          <w:kern w:val="0"/>
          <w:sz w:val="24"/>
          <w:szCs w:val="24"/>
          <w:lang w:eastAsia="da-DK"/>
          <w14:ligatures w14:val="none"/>
        </w:rPr>
        <w:t>22. august kl. 10-14.</w:t>
      </w:r>
    </w:p>
    <w:p w14:paraId="3BF5805E" w14:textId="7F0EFED9" w:rsidR="00980776" w:rsidRPr="00F53061" w:rsidRDefault="00980776" w:rsidP="00980776">
      <w:pPr>
        <w:shd w:val="clear" w:color="auto" w:fill="FFFFFF"/>
        <w:spacing w:after="0" w:line="240" w:lineRule="auto"/>
        <w:rPr>
          <w:rFonts w:eastAsia="Times New Roman" w:cstheme="minorHAnsi"/>
          <w:color w:val="080809"/>
          <w:kern w:val="0"/>
          <w:sz w:val="24"/>
          <w:szCs w:val="24"/>
          <w:lang w:eastAsia="da-DK"/>
          <w14:ligatures w14:val="none"/>
        </w:rPr>
      </w:pPr>
      <w:r w:rsidRPr="00F53061">
        <w:rPr>
          <w:rFonts w:eastAsia="Times New Roman" w:cstheme="minorHAnsi"/>
          <w:color w:val="080809"/>
          <w:kern w:val="0"/>
          <w:sz w:val="24"/>
          <w:szCs w:val="24"/>
          <w:lang w:eastAsia="da-DK"/>
          <w14:ligatures w14:val="none"/>
        </w:rPr>
        <w:t>Der er både professionelle og private stande. Vil du have en stand så kontakter du snarest Haveselskabet Næstved.</w:t>
      </w:r>
    </w:p>
    <w:p w14:paraId="544A5B3B" w14:textId="77777777" w:rsidR="00980776" w:rsidRPr="00F53061" w:rsidRDefault="00980776" w:rsidP="00980776">
      <w:pPr>
        <w:shd w:val="clear" w:color="auto" w:fill="FFFFFF"/>
        <w:spacing w:after="0" w:line="240" w:lineRule="auto"/>
        <w:rPr>
          <w:rFonts w:eastAsia="Times New Roman" w:cstheme="minorHAnsi"/>
          <w:color w:val="080809"/>
          <w:kern w:val="0"/>
          <w:sz w:val="24"/>
          <w:szCs w:val="24"/>
          <w:lang w:eastAsia="da-DK"/>
          <w14:ligatures w14:val="none"/>
        </w:rPr>
      </w:pPr>
      <w:r w:rsidRPr="00F53061">
        <w:rPr>
          <w:rFonts w:eastAsia="Times New Roman" w:cstheme="minorHAnsi"/>
          <w:color w:val="080809"/>
          <w:kern w:val="0"/>
          <w:sz w:val="24"/>
          <w:szCs w:val="24"/>
          <w:lang w:eastAsia="da-DK"/>
          <w14:ligatures w14:val="none"/>
        </w:rPr>
        <w:t>Der er altid en dejlig stemning, når havefolket mødes. Haveselskaberne har en stand, hvor I får tilbudt fordelagtige medlemskaber, og altid kan få en god havesnak.</w:t>
      </w:r>
    </w:p>
    <w:p w14:paraId="439AD268" w14:textId="6FEEC92C" w:rsidR="00980776" w:rsidRPr="00F53061" w:rsidRDefault="00980776" w:rsidP="00980776">
      <w:pPr>
        <w:shd w:val="clear" w:color="auto" w:fill="FFFFFF"/>
        <w:spacing w:after="0" w:line="240" w:lineRule="auto"/>
        <w:rPr>
          <w:rFonts w:eastAsia="Times New Roman" w:cstheme="minorHAnsi"/>
          <w:color w:val="080809"/>
          <w:kern w:val="0"/>
          <w:sz w:val="24"/>
          <w:szCs w:val="24"/>
          <w:lang w:eastAsia="da-DK"/>
          <w14:ligatures w14:val="none"/>
        </w:rPr>
      </w:pPr>
      <w:r w:rsidRPr="00F53061">
        <w:rPr>
          <w:rFonts w:eastAsia="Times New Roman" w:cstheme="minorHAnsi"/>
          <w:color w:val="080809"/>
          <w:kern w:val="0"/>
          <w:sz w:val="24"/>
          <w:szCs w:val="24"/>
          <w:lang w:eastAsia="da-DK"/>
          <w14:ligatures w14:val="none"/>
        </w:rPr>
        <w:t xml:space="preserve">Vi har traditionen tro en buketkonkurrence. Buketten skal være bundet af dig. Den skal passe i den vase, du ser billede af nedenfor. Den skal indleveres </w:t>
      </w:r>
      <w:r w:rsidR="00417B97">
        <w:rPr>
          <w:rFonts w:eastAsia="Times New Roman" w:cstheme="minorHAnsi"/>
          <w:color w:val="080809"/>
          <w:kern w:val="0"/>
          <w:sz w:val="24"/>
          <w:szCs w:val="24"/>
          <w:lang w:eastAsia="da-DK"/>
          <w14:ligatures w14:val="none"/>
        </w:rPr>
        <w:t xml:space="preserve">senes </w:t>
      </w:r>
      <w:r w:rsidRPr="00F53061">
        <w:rPr>
          <w:rFonts w:eastAsia="Times New Roman" w:cstheme="minorHAnsi"/>
          <w:color w:val="080809"/>
          <w:kern w:val="0"/>
          <w:sz w:val="24"/>
          <w:szCs w:val="24"/>
          <w:lang w:eastAsia="da-DK"/>
          <w14:ligatures w14:val="none"/>
        </w:rPr>
        <w:t>klokken 10.00. Og publikums stemmer afgør vinderen som offentliggøres ca. kl. 12.30.</w:t>
      </w:r>
      <w:r w:rsidR="00417B97">
        <w:rPr>
          <w:rFonts w:eastAsia="Times New Roman" w:cstheme="minorHAnsi"/>
          <w:color w:val="080809"/>
          <w:kern w:val="0"/>
          <w:sz w:val="24"/>
          <w:szCs w:val="24"/>
          <w:lang w:eastAsia="da-DK"/>
          <w14:ligatures w14:val="none"/>
        </w:rPr>
        <w:t xml:space="preserve"> Der er gevinster til de </w:t>
      </w:r>
      <w:r w:rsidR="00232E18">
        <w:rPr>
          <w:rFonts w:eastAsia="Times New Roman" w:cstheme="minorHAnsi"/>
          <w:color w:val="080809"/>
          <w:kern w:val="0"/>
          <w:sz w:val="24"/>
          <w:szCs w:val="24"/>
          <w:lang w:eastAsia="da-DK"/>
          <w14:ligatures w14:val="none"/>
        </w:rPr>
        <w:t xml:space="preserve">tre </w:t>
      </w:r>
      <w:r w:rsidR="00417B97">
        <w:rPr>
          <w:rFonts w:eastAsia="Times New Roman" w:cstheme="minorHAnsi"/>
          <w:color w:val="080809"/>
          <w:kern w:val="0"/>
          <w:sz w:val="24"/>
          <w:szCs w:val="24"/>
          <w:lang w:eastAsia="da-DK"/>
          <w14:ligatures w14:val="none"/>
        </w:rPr>
        <w:t>flotteste buketter og der trækkes lod om gevinster blandt publikum der har afgivet en stemme.</w:t>
      </w:r>
    </w:p>
    <w:p w14:paraId="2586AFCE" w14:textId="0CC1E947" w:rsidR="00980776" w:rsidRDefault="00980776" w:rsidP="00980776">
      <w:pPr>
        <w:shd w:val="clear" w:color="auto" w:fill="FFFFFF"/>
        <w:spacing w:after="0" w:line="240" w:lineRule="auto"/>
        <w:rPr>
          <w:rFonts w:eastAsia="Times New Roman" w:cstheme="minorHAnsi"/>
          <w:color w:val="080809"/>
          <w:kern w:val="0"/>
          <w:sz w:val="24"/>
          <w:szCs w:val="24"/>
          <w:lang w:eastAsia="da-DK"/>
          <w14:ligatures w14:val="none"/>
        </w:rPr>
      </w:pPr>
      <w:r w:rsidRPr="00F53061">
        <w:rPr>
          <w:rFonts w:eastAsia="Times New Roman" w:cstheme="minorHAnsi"/>
          <w:color w:val="080809"/>
          <w:kern w:val="0"/>
          <w:sz w:val="24"/>
          <w:szCs w:val="24"/>
          <w:lang w:eastAsia="da-DK"/>
          <w14:ligatures w14:val="none"/>
        </w:rPr>
        <w:t>Tag kurven under armen og drag til Rønnebæksholm lørdag 22. August kl. 10-14. Vi lover, at du kan fylde kurven med nye planter og andet godt til haven.</w:t>
      </w:r>
    </w:p>
    <w:p w14:paraId="7EF81DFB" w14:textId="4BAB14A0" w:rsidR="00F53061" w:rsidRPr="00F53061" w:rsidRDefault="00F53061" w:rsidP="00980776">
      <w:pPr>
        <w:shd w:val="clear" w:color="auto" w:fill="FFFFFF"/>
        <w:spacing w:after="0" w:line="240" w:lineRule="auto"/>
        <w:rPr>
          <w:rFonts w:eastAsia="Times New Roman" w:cstheme="minorHAnsi"/>
          <w:color w:val="080809"/>
          <w:kern w:val="0"/>
          <w:sz w:val="24"/>
          <w:szCs w:val="24"/>
          <w:lang w:eastAsia="da-DK"/>
          <w14:ligatures w14:val="none"/>
        </w:rPr>
      </w:pPr>
      <w:r>
        <w:rPr>
          <w:rFonts w:eastAsia="Times New Roman" w:cstheme="minorHAnsi"/>
          <w:color w:val="080809"/>
          <w:kern w:val="0"/>
          <w:sz w:val="24"/>
          <w:szCs w:val="24"/>
          <w:lang w:eastAsia="da-DK"/>
          <w14:ligatures w14:val="none"/>
        </w:rPr>
        <w:t>I tillæg har Kunstmuseet også mange aktiviteter i parken, Herregårdshave</w:t>
      </w:r>
      <w:r w:rsidR="00232E18">
        <w:rPr>
          <w:rFonts w:eastAsia="Times New Roman" w:cstheme="minorHAnsi"/>
          <w:color w:val="080809"/>
          <w:kern w:val="0"/>
          <w:sz w:val="24"/>
          <w:szCs w:val="24"/>
          <w:lang w:eastAsia="da-DK"/>
          <w14:ligatures w14:val="none"/>
        </w:rPr>
        <w:t>n</w:t>
      </w:r>
      <w:r>
        <w:rPr>
          <w:rFonts w:eastAsia="Times New Roman" w:cstheme="minorHAnsi"/>
          <w:color w:val="080809"/>
          <w:kern w:val="0"/>
          <w:sz w:val="24"/>
          <w:szCs w:val="24"/>
          <w:lang w:eastAsia="da-DK"/>
          <w14:ligatures w14:val="none"/>
        </w:rPr>
        <w:t>, ligesom billetten giver adgang til selve kunstmuseets udstilling</w:t>
      </w:r>
    </w:p>
    <w:p w14:paraId="3B134B60" w14:textId="1B989BDA" w:rsidR="00980776" w:rsidRPr="00F53061" w:rsidRDefault="00980776" w:rsidP="00980776">
      <w:pPr>
        <w:shd w:val="clear" w:color="auto" w:fill="FFFFFF"/>
        <w:spacing w:after="0" w:line="240" w:lineRule="auto"/>
        <w:rPr>
          <w:rFonts w:eastAsia="Times New Roman" w:cstheme="minorHAnsi"/>
          <w:color w:val="080809"/>
          <w:kern w:val="0"/>
          <w:sz w:val="24"/>
          <w:szCs w:val="24"/>
          <w:lang w:eastAsia="da-DK"/>
          <w14:ligatures w14:val="none"/>
        </w:rPr>
      </w:pPr>
      <w:r w:rsidRPr="00F53061">
        <w:rPr>
          <w:rFonts w:eastAsia="Times New Roman" w:cstheme="minorHAnsi"/>
          <w:color w:val="080809"/>
          <w:kern w:val="0"/>
          <w:sz w:val="24"/>
          <w:szCs w:val="24"/>
          <w:lang w:eastAsia="da-DK"/>
          <w14:ligatures w14:val="none"/>
        </w:rPr>
        <w:t>Det koster 40 kr. at komme ind med adgang til havemarkedet, kunstmuseet Rønnebæksholm og deres smukke have. Børn gratis.</w:t>
      </w:r>
    </w:p>
    <w:p w14:paraId="6E3F7E09" w14:textId="77777777" w:rsidR="00980776" w:rsidRPr="00F53061" w:rsidRDefault="00980776" w:rsidP="00980776">
      <w:pPr>
        <w:shd w:val="clear" w:color="auto" w:fill="FFFFFF"/>
        <w:spacing w:after="0" w:line="240" w:lineRule="auto"/>
        <w:rPr>
          <w:rFonts w:eastAsia="Times New Roman" w:cstheme="minorHAnsi"/>
          <w:color w:val="080809"/>
          <w:kern w:val="0"/>
          <w:sz w:val="24"/>
          <w:szCs w:val="24"/>
          <w:lang w:eastAsia="da-DK"/>
          <w14:ligatures w14:val="none"/>
        </w:rPr>
      </w:pPr>
      <w:r w:rsidRPr="00F53061">
        <w:rPr>
          <w:rFonts w:eastAsia="Times New Roman" w:cstheme="minorHAnsi"/>
          <w:color w:val="080809"/>
          <w:kern w:val="0"/>
          <w:sz w:val="24"/>
          <w:szCs w:val="24"/>
          <w:lang w:eastAsia="da-DK"/>
          <w14:ligatures w14:val="none"/>
        </w:rPr>
        <w:t>Mulighed for at købe kaffe, kage og pølser mm.</w:t>
      </w:r>
    </w:p>
    <w:p w14:paraId="6F98068B" w14:textId="1D17E747" w:rsidR="00AD4DDB" w:rsidRPr="00980776" w:rsidRDefault="00AD4DDB" w:rsidP="00980776">
      <w:pPr>
        <w:shd w:val="clear" w:color="auto" w:fill="FFFFFF"/>
        <w:spacing w:after="0" w:line="240" w:lineRule="auto"/>
        <w:rPr>
          <w:noProof/>
        </w:rPr>
      </w:pPr>
      <w:r>
        <w:rPr>
          <w:noProof/>
        </w:rPr>
        <w:lastRenderedPageBreak/>
        <w:drawing>
          <wp:inline distT="0" distB="0" distL="0" distR="0" wp14:anchorId="028301E7" wp14:editId="1DDA9CFC">
            <wp:extent cx="1661160" cy="2214880"/>
            <wp:effectExtent l="0" t="0" r="0" b="0"/>
            <wp:docPr id="7" name="Billede 5" descr="Ingen tilgængelig billed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gen tilgængelig billedbeskrive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3140" cy="2217520"/>
                    </a:xfrm>
                    <a:prstGeom prst="rect">
                      <a:avLst/>
                    </a:prstGeom>
                    <a:noFill/>
                    <a:ln>
                      <a:noFill/>
                    </a:ln>
                  </pic:spPr>
                </pic:pic>
              </a:graphicData>
            </a:graphic>
          </wp:inline>
        </w:drawing>
      </w:r>
      <w:r>
        <w:rPr>
          <w:noProof/>
        </w:rPr>
        <w:t xml:space="preserve">        </w:t>
      </w:r>
      <w:r>
        <w:rPr>
          <w:noProof/>
        </w:rPr>
        <w:drawing>
          <wp:inline distT="0" distB="0" distL="0" distR="0" wp14:anchorId="399DA0EE" wp14:editId="30C25210">
            <wp:extent cx="1691316" cy="2253053"/>
            <wp:effectExtent l="0" t="0" r="4445" b="0"/>
            <wp:docPr id="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1846" cy="2267080"/>
                    </a:xfrm>
                    <a:prstGeom prst="rect">
                      <a:avLst/>
                    </a:prstGeom>
                    <a:noFill/>
                    <a:ln>
                      <a:noFill/>
                    </a:ln>
                  </pic:spPr>
                </pic:pic>
              </a:graphicData>
            </a:graphic>
          </wp:inline>
        </w:drawing>
      </w:r>
      <w:r>
        <w:rPr>
          <w:noProof/>
        </w:rPr>
        <w:t xml:space="preserve">     </w:t>
      </w:r>
      <w:r>
        <w:rPr>
          <w:noProof/>
        </w:rPr>
        <w:drawing>
          <wp:inline distT="0" distB="0" distL="0" distR="0" wp14:anchorId="76D16661" wp14:editId="489FAD25">
            <wp:extent cx="2095500" cy="2270894"/>
            <wp:effectExtent l="0" t="0" r="0" b="0"/>
            <wp:docPr id="9"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2826" cy="2278833"/>
                    </a:xfrm>
                    <a:prstGeom prst="rect">
                      <a:avLst/>
                    </a:prstGeom>
                    <a:noFill/>
                    <a:ln>
                      <a:noFill/>
                    </a:ln>
                  </pic:spPr>
                </pic:pic>
              </a:graphicData>
            </a:graphic>
          </wp:inline>
        </w:drawing>
      </w:r>
    </w:p>
    <w:p w14:paraId="3C3CD5DF" w14:textId="21B179E5" w:rsidR="00980776" w:rsidRDefault="00AD4DDB" w:rsidP="00585785">
      <w:pPr>
        <w:spacing w:after="0"/>
        <w:rPr>
          <w:color w:val="000000"/>
          <w:sz w:val="24"/>
          <w:szCs w:val="24"/>
        </w:rPr>
      </w:pPr>
      <w:r>
        <w:rPr>
          <w:color w:val="000000"/>
          <w:sz w:val="24"/>
          <w:szCs w:val="24"/>
        </w:rPr>
        <w:t>Fotos Jonna Krouel og Trine Lilleng</w:t>
      </w:r>
    </w:p>
    <w:p w14:paraId="78C223EE" w14:textId="77777777" w:rsidR="001B06DB" w:rsidRDefault="001B06DB" w:rsidP="00585785">
      <w:pPr>
        <w:spacing w:after="0"/>
        <w:rPr>
          <w:color w:val="000000"/>
          <w:sz w:val="24"/>
          <w:szCs w:val="24"/>
        </w:rPr>
      </w:pPr>
    </w:p>
    <w:p w14:paraId="49101875" w14:textId="77777777" w:rsidR="001B06DB" w:rsidRPr="001B06DB" w:rsidRDefault="001B06DB" w:rsidP="001B06DB">
      <w:pPr>
        <w:spacing w:after="0" w:line="240" w:lineRule="auto"/>
        <w:rPr>
          <w:rFonts w:ascii="Aptos" w:eastAsia="Times New Roman" w:hAnsi="Aptos" w:cs="Times New Roman"/>
          <w:color w:val="000000"/>
          <w:kern w:val="0"/>
          <w:sz w:val="24"/>
          <w:szCs w:val="24"/>
          <w:lang w:eastAsia="da-DK"/>
          <w14:ligatures w14:val="none"/>
        </w:rPr>
      </w:pPr>
      <w:r w:rsidRPr="001B06DB">
        <w:rPr>
          <w:rFonts w:ascii="Aptos" w:eastAsia="Times New Roman" w:hAnsi="Aptos" w:cs="Times New Roman"/>
          <w:color w:val="000000"/>
          <w:kern w:val="0"/>
          <w:sz w:val="24"/>
          <w:szCs w:val="24"/>
          <w:lang w:eastAsia="da-DK"/>
          <w14:ligatures w14:val="none"/>
        </w:rPr>
        <w:t>På bestyrelsens vegne</w:t>
      </w:r>
    </w:p>
    <w:p w14:paraId="09870B10" w14:textId="77777777" w:rsidR="001B06DB" w:rsidRPr="001B06DB" w:rsidRDefault="001B06DB" w:rsidP="001B06DB">
      <w:pPr>
        <w:spacing w:after="0" w:line="240" w:lineRule="auto"/>
        <w:rPr>
          <w:rFonts w:ascii="Aptos" w:eastAsia="Times New Roman" w:hAnsi="Aptos" w:cs="Times New Roman"/>
          <w:color w:val="000000"/>
          <w:kern w:val="0"/>
          <w:sz w:val="20"/>
          <w:szCs w:val="20"/>
          <w:lang w:eastAsia="da-DK"/>
          <w14:ligatures w14:val="none"/>
        </w:rPr>
      </w:pPr>
      <w:r w:rsidRPr="001B06DB">
        <w:rPr>
          <w:rFonts w:ascii="Aptos" w:eastAsia="Times New Roman" w:hAnsi="Aptos" w:cs="Times New Roman"/>
          <w:color w:val="000000"/>
          <w:kern w:val="0"/>
          <w:sz w:val="20"/>
          <w:szCs w:val="20"/>
          <w:lang w:eastAsia="da-DK"/>
          <w14:ligatures w14:val="none"/>
        </w:rPr>
        <w:t>Kontakt</w:t>
      </w:r>
    </w:p>
    <w:p w14:paraId="1CC00E07" w14:textId="77777777" w:rsidR="001B06DB" w:rsidRPr="001B06DB" w:rsidRDefault="001B06DB" w:rsidP="001B06DB">
      <w:pPr>
        <w:spacing w:after="0" w:line="240" w:lineRule="auto"/>
        <w:rPr>
          <w:rFonts w:ascii="Aptos" w:eastAsia="Times New Roman" w:hAnsi="Aptos" w:cs="Times New Roman"/>
          <w:color w:val="000000"/>
          <w:kern w:val="0"/>
          <w:sz w:val="20"/>
          <w:szCs w:val="20"/>
          <w:lang w:eastAsia="da-DK"/>
          <w14:ligatures w14:val="none"/>
        </w:rPr>
      </w:pPr>
      <w:r w:rsidRPr="001B06DB">
        <w:rPr>
          <w:rFonts w:ascii="Aptos" w:eastAsia="Times New Roman" w:hAnsi="Aptos" w:cs="Times New Roman"/>
          <w:color w:val="000000"/>
          <w:kern w:val="0"/>
          <w:sz w:val="20"/>
          <w:szCs w:val="20"/>
          <w:lang w:eastAsia="da-DK"/>
          <w14:ligatures w14:val="none"/>
        </w:rPr>
        <w:t>Formand Trine Lilleng</w:t>
      </w:r>
    </w:p>
    <w:p w14:paraId="0EE6D247" w14:textId="77777777" w:rsidR="001B06DB" w:rsidRPr="001B06DB" w:rsidRDefault="001B06DB" w:rsidP="001B06DB">
      <w:pPr>
        <w:spacing w:after="0" w:line="240" w:lineRule="auto"/>
        <w:rPr>
          <w:rFonts w:ascii="Aptos" w:eastAsia="Times New Roman" w:hAnsi="Aptos" w:cs="Times New Roman"/>
          <w:color w:val="000000"/>
          <w:kern w:val="0"/>
          <w:sz w:val="20"/>
          <w:szCs w:val="20"/>
          <w:lang w:eastAsia="da-DK"/>
          <w14:ligatures w14:val="none"/>
        </w:rPr>
      </w:pPr>
      <w:r w:rsidRPr="001B06DB">
        <w:rPr>
          <w:rFonts w:ascii="Aptos" w:eastAsia="Times New Roman" w:hAnsi="Aptos" w:cs="Times New Roman"/>
          <w:color w:val="000000"/>
          <w:kern w:val="0"/>
          <w:sz w:val="20"/>
          <w:szCs w:val="20"/>
          <w:lang w:eastAsia="da-DK"/>
          <w14:ligatures w14:val="none"/>
        </w:rPr>
        <w:t>Tlf. 21132176</w:t>
      </w:r>
    </w:p>
    <w:p w14:paraId="481D95F4" w14:textId="77777777" w:rsidR="001B06DB" w:rsidRPr="001B06DB" w:rsidRDefault="001B06DB" w:rsidP="001B06DB">
      <w:pPr>
        <w:spacing w:after="0" w:line="240" w:lineRule="auto"/>
        <w:rPr>
          <w:rFonts w:ascii="Aptos" w:eastAsia="Times New Roman" w:hAnsi="Aptos" w:cs="Times New Roman"/>
          <w:color w:val="000000"/>
          <w:kern w:val="0"/>
          <w:sz w:val="20"/>
          <w:szCs w:val="20"/>
          <w:lang w:eastAsia="da-DK"/>
          <w14:ligatures w14:val="none"/>
        </w:rPr>
      </w:pPr>
      <w:r w:rsidRPr="001B06DB">
        <w:rPr>
          <w:rFonts w:ascii="Aptos" w:eastAsia="Times New Roman" w:hAnsi="Aptos" w:cs="Times New Roman"/>
          <w:color w:val="000000"/>
          <w:kern w:val="0"/>
          <w:sz w:val="20"/>
          <w:szCs w:val="20"/>
          <w:lang w:eastAsia="da-DK"/>
          <w14:ligatures w14:val="none"/>
        </w:rPr>
        <w:t>Mail: Faxe@haveselskabet.dk</w:t>
      </w:r>
    </w:p>
    <w:p w14:paraId="320E9945" w14:textId="77777777" w:rsidR="001B06DB" w:rsidRPr="001B06DB" w:rsidRDefault="001B06DB" w:rsidP="001B06DB">
      <w:pPr>
        <w:spacing w:after="0" w:line="240" w:lineRule="auto"/>
        <w:rPr>
          <w:rFonts w:ascii="Aptos" w:eastAsia="Times New Roman" w:hAnsi="Aptos" w:cs="Times New Roman"/>
          <w:color w:val="000000"/>
          <w:kern w:val="0"/>
          <w:sz w:val="20"/>
          <w:szCs w:val="20"/>
          <w:lang w:eastAsia="da-DK"/>
          <w14:ligatures w14:val="none"/>
        </w:rPr>
      </w:pPr>
      <w:r w:rsidRPr="001B06DB">
        <w:rPr>
          <w:rFonts w:ascii="Aptos" w:eastAsia="Times New Roman" w:hAnsi="Aptos" w:cs="Times New Roman"/>
          <w:color w:val="000000"/>
          <w:kern w:val="0"/>
          <w:sz w:val="20"/>
          <w:szCs w:val="20"/>
          <w:lang w:eastAsia="da-DK"/>
          <w14:ligatures w14:val="none"/>
        </w:rPr>
        <w:t xml:space="preserve">Hjemmeside: </w:t>
      </w:r>
      <w:hyperlink r:id="rId12" w:history="1">
        <w:r w:rsidRPr="001B06DB">
          <w:rPr>
            <w:rFonts w:ascii="Aptos" w:eastAsia="Times New Roman" w:hAnsi="Aptos" w:cs="Times New Roman"/>
            <w:color w:val="0000FF"/>
            <w:kern w:val="0"/>
            <w:sz w:val="20"/>
            <w:szCs w:val="20"/>
            <w:u w:val="single"/>
            <w:lang w:eastAsia="da-DK"/>
            <w14:ligatures w14:val="none"/>
          </w:rPr>
          <w:t>Haveselskabet Faxe</w:t>
        </w:r>
      </w:hyperlink>
    </w:p>
    <w:p w14:paraId="751AA78E" w14:textId="77777777" w:rsidR="001B06DB" w:rsidRPr="001B06DB" w:rsidRDefault="001B06DB" w:rsidP="001B06DB">
      <w:pPr>
        <w:spacing w:after="0" w:line="240" w:lineRule="auto"/>
        <w:rPr>
          <w:rFonts w:ascii="Aptos" w:eastAsia="Times New Roman" w:hAnsi="Aptos" w:cs="Times New Roman"/>
          <w:color w:val="000000"/>
          <w:kern w:val="0"/>
          <w:sz w:val="20"/>
          <w:szCs w:val="20"/>
          <w:lang w:eastAsia="da-DK"/>
          <w14:ligatures w14:val="none"/>
        </w:rPr>
      </w:pPr>
      <w:r w:rsidRPr="001B06DB">
        <w:rPr>
          <w:rFonts w:ascii="Aptos" w:eastAsia="Times New Roman" w:hAnsi="Aptos" w:cs="Times New Roman"/>
          <w:color w:val="000000"/>
          <w:kern w:val="0"/>
          <w:sz w:val="20"/>
          <w:szCs w:val="20"/>
          <w:lang w:eastAsia="da-DK"/>
          <w14:ligatures w14:val="none"/>
        </w:rPr>
        <w:t xml:space="preserve">Følg os på Facebook: </w:t>
      </w:r>
      <w:hyperlink r:id="rId13" w:history="1">
        <w:r w:rsidRPr="001B06DB">
          <w:rPr>
            <w:rFonts w:ascii="Aptos" w:eastAsia="Times New Roman" w:hAnsi="Aptos" w:cs="Times New Roman"/>
            <w:color w:val="0000FF"/>
            <w:kern w:val="0"/>
            <w:sz w:val="20"/>
            <w:szCs w:val="20"/>
            <w:u w:val="single"/>
            <w:lang w:eastAsia="da-DK"/>
            <w14:ligatures w14:val="none"/>
          </w:rPr>
          <w:t>https://www.facebook.com/HaveselskabetFaxe</w:t>
        </w:r>
      </w:hyperlink>
      <w:r w:rsidRPr="001B06DB">
        <w:rPr>
          <w:rFonts w:ascii="Aptos" w:eastAsia="Times New Roman" w:hAnsi="Aptos" w:cs="Times New Roman"/>
          <w:color w:val="000000"/>
          <w:kern w:val="0"/>
          <w:sz w:val="20"/>
          <w:szCs w:val="20"/>
          <w:lang w:eastAsia="da-DK"/>
          <w14:ligatures w14:val="none"/>
        </w:rPr>
        <w:t> og Instagram: Haveselskabet Faxe</w:t>
      </w:r>
    </w:p>
    <w:p w14:paraId="1A9AFB55" w14:textId="77777777" w:rsidR="001B06DB" w:rsidRPr="001B06DB" w:rsidRDefault="001B06DB" w:rsidP="001B06DB">
      <w:pPr>
        <w:spacing w:after="0" w:line="240" w:lineRule="auto"/>
        <w:rPr>
          <w:rFonts w:ascii="Aptos" w:eastAsia="Times New Roman" w:hAnsi="Aptos" w:cs="Times New Roman"/>
          <w:color w:val="000000"/>
          <w:kern w:val="0"/>
          <w:sz w:val="20"/>
          <w:szCs w:val="20"/>
          <w:lang w:eastAsia="da-DK"/>
          <w14:ligatures w14:val="none"/>
        </w:rPr>
      </w:pPr>
      <w:r w:rsidRPr="001B06DB">
        <w:rPr>
          <w:rFonts w:ascii="Aptos" w:eastAsia="Times New Roman" w:hAnsi="Aptos" w:cs="Times New Roman"/>
          <w:color w:val="000000"/>
          <w:kern w:val="0"/>
          <w:sz w:val="20"/>
          <w:szCs w:val="20"/>
          <w:lang w:eastAsia="da-DK"/>
          <w14:ligatures w14:val="none"/>
        </w:rPr>
        <w:t>For arrangementer med reserveret plads og forudbetaling, anvend enten MobilePay 87849 eller Arbejdernes Landsbank 5317-0248189. Det er vigtigt at navnet noteres på betalingen.</w:t>
      </w:r>
    </w:p>
    <w:p w14:paraId="46A8B263" w14:textId="77777777" w:rsidR="001B06DB" w:rsidRPr="001B06DB" w:rsidRDefault="001B06DB" w:rsidP="001B06DB">
      <w:pPr>
        <w:spacing w:after="0" w:line="240" w:lineRule="auto"/>
        <w:rPr>
          <w:rFonts w:ascii="Aptos" w:eastAsia="Times New Roman" w:hAnsi="Aptos" w:cs="Times New Roman"/>
          <w:color w:val="000000"/>
          <w:kern w:val="0"/>
          <w:sz w:val="20"/>
          <w:szCs w:val="20"/>
          <w:lang w:eastAsia="da-DK"/>
          <w14:ligatures w14:val="none"/>
        </w:rPr>
      </w:pPr>
      <w:r w:rsidRPr="001B06DB">
        <w:rPr>
          <w:rFonts w:ascii="Aptos" w:eastAsia="Times New Roman" w:hAnsi="Aptos" w:cs="Times New Roman"/>
          <w:noProof/>
          <w:color w:val="000000"/>
          <w:kern w:val="0"/>
          <w:sz w:val="20"/>
          <w:szCs w:val="20"/>
          <w:lang w:eastAsia="da-DK"/>
          <w14:ligatures w14:val="none"/>
        </w:rPr>
        <w:drawing>
          <wp:inline distT="0" distB="0" distL="0" distR="0" wp14:anchorId="63A1EA8D" wp14:editId="55B003E1">
            <wp:extent cx="866140" cy="86614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140" cy="866140"/>
                    </a:xfrm>
                    <a:prstGeom prst="rect">
                      <a:avLst/>
                    </a:prstGeom>
                    <a:noFill/>
                    <a:ln>
                      <a:noFill/>
                    </a:ln>
                  </pic:spPr>
                </pic:pic>
              </a:graphicData>
            </a:graphic>
          </wp:inline>
        </w:drawing>
      </w:r>
    </w:p>
    <w:p w14:paraId="50D056E2" w14:textId="77777777" w:rsidR="001B06DB" w:rsidRPr="001B06DB" w:rsidRDefault="001B06DB" w:rsidP="001B06DB">
      <w:pPr>
        <w:spacing w:after="0" w:line="240" w:lineRule="auto"/>
        <w:rPr>
          <w:rFonts w:ascii="Aptos" w:eastAsia="Times New Roman" w:hAnsi="Aptos" w:cs="Times New Roman"/>
          <w:color w:val="000000"/>
          <w:kern w:val="0"/>
          <w:sz w:val="16"/>
          <w:szCs w:val="16"/>
          <w:lang w:eastAsia="da-DK"/>
          <w14:ligatures w14:val="none"/>
        </w:rPr>
      </w:pPr>
      <w:r w:rsidRPr="001B06DB">
        <w:rPr>
          <w:rFonts w:ascii="Aptos" w:eastAsia="Times New Roman" w:hAnsi="Aptos" w:cs="Times New Roman"/>
          <w:color w:val="000000"/>
          <w:kern w:val="0"/>
          <w:sz w:val="16"/>
          <w:szCs w:val="16"/>
          <w:lang w:eastAsia="da-DK"/>
          <w14:ligatures w14:val="none"/>
        </w:rPr>
        <w:t>NB. Ved Haveselskabet Faxe afdelings arrangementer, tages der billeder der muligvis vil blive anvendt til at promovere afdelingen på de sociale medier, hjemmeside, nyhedsmail eller lignende. Gør gerne bestyrelsen opmærksom på, hvis du ønsker at frabede dig dette</w:t>
      </w:r>
    </w:p>
    <w:p w14:paraId="78F1FD97" w14:textId="77777777" w:rsidR="001B06DB" w:rsidRDefault="001B06DB" w:rsidP="00585785">
      <w:pPr>
        <w:spacing w:after="0"/>
        <w:rPr>
          <w:color w:val="000000"/>
          <w:sz w:val="24"/>
          <w:szCs w:val="24"/>
        </w:rPr>
      </w:pPr>
    </w:p>
    <w:p w14:paraId="3CF09565" w14:textId="77777777" w:rsidR="00585785" w:rsidRPr="00585785" w:rsidRDefault="00585785" w:rsidP="00B564E6">
      <w:pPr>
        <w:spacing w:after="0"/>
        <w:rPr>
          <w:rFonts w:cstheme="minorHAnsi"/>
          <w:b/>
          <w:bCs/>
          <w:sz w:val="24"/>
          <w:szCs w:val="24"/>
        </w:rPr>
      </w:pPr>
    </w:p>
    <w:p w14:paraId="54E7E11B" w14:textId="77777777" w:rsidR="00585785" w:rsidRPr="00B564E6" w:rsidRDefault="00585785" w:rsidP="00B564E6">
      <w:pPr>
        <w:spacing w:after="0"/>
        <w:rPr>
          <w:sz w:val="24"/>
          <w:szCs w:val="24"/>
        </w:rPr>
      </w:pPr>
    </w:p>
    <w:sectPr w:rsidR="00585785" w:rsidRPr="00B564E6" w:rsidSect="005857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19"/>
    <w:rsid w:val="000553C9"/>
    <w:rsid w:val="00127EDA"/>
    <w:rsid w:val="001B06DB"/>
    <w:rsid w:val="00232E18"/>
    <w:rsid w:val="00265F01"/>
    <w:rsid w:val="00303B0E"/>
    <w:rsid w:val="0031261C"/>
    <w:rsid w:val="003E5565"/>
    <w:rsid w:val="00417B97"/>
    <w:rsid w:val="00470619"/>
    <w:rsid w:val="00585785"/>
    <w:rsid w:val="006A2825"/>
    <w:rsid w:val="007D26A9"/>
    <w:rsid w:val="00860C40"/>
    <w:rsid w:val="008B485E"/>
    <w:rsid w:val="00980676"/>
    <w:rsid w:val="00980776"/>
    <w:rsid w:val="009C090C"/>
    <w:rsid w:val="00A4610F"/>
    <w:rsid w:val="00AD4DDB"/>
    <w:rsid w:val="00B064B5"/>
    <w:rsid w:val="00B564E6"/>
    <w:rsid w:val="00B644D7"/>
    <w:rsid w:val="00EF6C62"/>
    <w:rsid w:val="00F261E0"/>
    <w:rsid w:val="00F53061"/>
    <w:rsid w:val="00FD2C7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6C145"/>
  <w15:chartTrackingRefBased/>
  <w15:docId w15:val="{7F29C2FE-01B8-478D-AA7D-F5501B9A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70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470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470619"/>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470619"/>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470619"/>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47061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7061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7061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7061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70619"/>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470619"/>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470619"/>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470619"/>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470619"/>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47061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7061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7061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70619"/>
    <w:rPr>
      <w:rFonts w:eastAsiaTheme="majorEastAsia" w:cstheme="majorBidi"/>
      <w:color w:val="272727" w:themeColor="text1" w:themeTint="D8"/>
    </w:rPr>
  </w:style>
  <w:style w:type="paragraph" w:styleId="Titel">
    <w:name w:val="Title"/>
    <w:basedOn w:val="Normal"/>
    <w:next w:val="Normal"/>
    <w:link w:val="TitelTegn"/>
    <w:uiPriority w:val="10"/>
    <w:qFormat/>
    <w:rsid w:val="00470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7061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7061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7061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7061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70619"/>
    <w:rPr>
      <w:i/>
      <w:iCs/>
      <w:color w:val="404040" w:themeColor="text1" w:themeTint="BF"/>
    </w:rPr>
  </w:style>
  <w:style w:type="paragraph" w:styleId="Listeafsnit">
    <w:name w:val="List Paragraph"/>
    <w:basedOn w:val="Normal"/>
    <w:uiPriority w:val="34"/>
    <w:qFormat/>
    <w:rsid w:val="00470619"/>
    <w:pPr>
      <w:ind w:left="720"/>
      <w:contextualSpacing/>
    </w:pPr>
  </w:style>
  <w:style w:type="character" w:styleId="Kraftigfremhvning">
    <w:name w:val="Intense Emphasis"/>
    <w:basedOn w:val="Standardskrifttypeiafsnit"/>
    <w:uiPriority w:val="21"/>
    <w:qFormat/>
    <w:rsid w:val="00470619"/>
    <w:rPr>
      <w:i/>
      <w:iCs/>
      <w:color w:val="2F5496" w:themeColor="accent1" w:themeShade="BF"/>
    </w:rPr>
  </w:style>
  <w:style w:type="paragraph" w:styleId="Strktcitat">
    <w:name w:val="Intense Quote"/>
    <w:basedOn w:val="Normal"/>
    <w:next w:val="Normal"/>
    <w:link w:val="StrktcitatTegn"/>
    <w:uiPriority w:val="30"/>
    <w:qFormat/>
    <w:rsid w:val="00470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470619"/>
    <w:rPr>
      <w:i/>
      <w:iCs/>
      <w:color w:val="2F5496" w:themeColor="accent1" w:themeShade="BF"/>
    </w:rPr>
  </w:style>
  <w:style w:type="character" w:styleId="Kraftighenvisning">
    <w:name w:val="Intense Reference"/>
    <w:basedOn w:val="Standardskrifttypeiafsnit"/>
    <w:uiPriority w:val="32"/>
    <w:qFormat/>
    <w:rsid w:val="004706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facebook.com/HaveselskabetFaxe"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haveselskabet.dk/sjaelland/afdelinger/fax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553</Words>
  <Characters>3375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Haveselskabet Faxe</dc:creator>
  <cp:keywords/>
  <dc:description/>
  <cp:lastModifiedBy>Haveselskabet Faxe</cp:lastModifiedBy>
  <cp:revision>4</cp:revision>
  <dcterms:created xsi:type="dcterms:W3CDTF">2026-08-16T08:37:00Z</dcterms:created>
  <dcterms:modified xsi:type="dcterms:W3CDTF">2026-08-17T10:58:00Z</dcterms:modified>
</cp:coreProperties>
</file>